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9C52" w14:textId="77777777" w:rsidR="00C331B2" w:rsidRPr="00931F9A" w:rsidRDefault="00745156">
      <w:pPr>
        <w:rPr>
          <w:rFonts w:cstheme="minorHAnsi"/>
        </w:rPr>
      </w:pPr>
      <w:r w:rsidRPr="00931F9A">
        <w:rPr>
          <w:rFonts w:cstheme="minorHAnsi"/>
          <w:noProof/>
          <w:lang w:val="nl-BE" w:eastAsia="nl-BE"/>
        </w:rPr>
        <w:drawing>
          <wp:inline distT="0" distB="0" distL="0" distR="0" wp14:anchorId="0C3443E4" wp14:editId="4C1D3BF9">
            <wp:extent cx="1133475" cy="1133475"/>
            <wp:effectExtent l="19050" t="0" r="9525" b="0"/>
            <wp:docPr id="2" name="Image 1" descr="cid:image002.jpg@01D0A52D.19923CF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jpg@01D0A52D.19923CF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7B216" w14:textId="77777777" w:rsidR="003C4434" w:rsidRDefault="003C4434" w:rsidP="003C4434">
      <w:pPr>
        <w:rPr>
          <w:rFonts w:cstheme="minorHAnsi"/>
          <w:b/>
          <w:sz w:val="24"/>
          <w:szCs w:val="26"/>
          <w:lang w:val="nl-BE"/>
        </w:rPr>
      </w:pPr>
    </w:p>
    <w:p w14:paraId="3DE55AD7" w14:textId="5DA00EB6" w:rsidR="009905B0" w:rsidRPr="00AB20AB" w:rsidRDefault="008B1532" w:rsidP="3DF5C3FB">
      <w:pPr>
        <w:rPr>
          <w:b/>
          <w:bCs/>
          <w:lang w:val="nl-BE"/>
        </w:rPr>
      </w:pPr>
      <w:r w:rsidRPr="00AB20AB">
        <w:rPr>
          <w:lang w:val="nl-BE"/>
        </w:rPr>
        <w:t xml:space="preserve">Wil jij deel uitmaken van </w:t>
      </w:r>
      <w:r w:rsidR="009905B0" w:rsidRPr="00AB20AB">
        <w:rPr>
          <w:lang w:val="nl-BE"/>
        </w:rPr>
        <w:t xml:space="preserve">een dynamische </w:t>
      </w:r>
      <w:r w:rsidR="001F4178" w:rsidRPr="00AB20AB">
        <w:rPr>
          <w:lang w:val="nl-BE"/>
        </w:rPr>
        <w:t>Belgische NGO</w:t>
      </w:r>
      <w:r w:rsidR="00327F7C" w:rsidRPr="00AB20AB">
        <w:rPr>
          <w:lang w:val="nl-BE"/>
        </w:rPr>
        <w:t xml:space="preserve"> </w:t>
      </w:r>
      <w:r w:rsidR="00C60F5E" w:rsidRPr="00AB20AB">
        <w:rPr>
          <w:lang w:val="nl-BE"/>
        </w:rPr>
        <w:t xml:space="preserve">die actief is in </w:t>
      </w:r>
      <w:r w:rsidR="505C13D0" w:rsidRPr="00AB20AB">
        <w:rPr>
          <w:lang w:val="nl-BE"/>
        </w:rPr>
        <w:t xml:space="preserve">Congo, Burundi, </w:t>
      </w:r>
      <w:r w:rsidR="6C8F84D7" w:rsidRPr="00AB20AB">
        <w:rPr>
          <w:lang w:val="nl-BE"/>
        </w:rPr>
        <w:t>Mauritanië</w:t>
      </w:r>
      <w:r w:rsidR="505C13D0" w:rsidRPr="00AB20AB">
        <w:rPr>
          <w:lang w:val="nl-BE"/>
        </w:rPr>
        <w:t xml:space="preserve">, Benin, Guinée en </w:t>
      </w:r>
      <w:r w:rsidR="0031373E" w:rsidRPr="00AB20AB">
        <w:rPr>
          <w:lang w:val="nl-BE"/>
        </w:rPr>
        <w:t>India?</w:t>
      </w:r>
      <w:r w:rsidR="00327F7C" w:rsidRPr="00AB20AB">
        <w:rPr>
          <w:lang w:val="nl-BE"/>
        </w:rPr>
        <w:t xml:space="preserve"> </w:t>
      </w:r>
      <w:r w:rsidR="009905B0" w:rsidRPr="00AB20AB">
        <w:rPr>
          <w:lang w:val="nl-BE"/>
        </w:rPr>
        <w:t xml:space="preserve"> </w:t>
      </w:r>
      <w:r w:rsidR="001810C3" w:rsidRPr="00AB20AB">
        <w:rPr>
          <w:lang w:val="nl-BE"/>
        </w:rPr>
        <w:t xml:space="preserve">Het Finance departement van Memisa is op zoek </w:t>
      </w:r>
      <w:r w:rsidR="0031373E" w:rsidRPr="00AB20AB">
        <w:rPr>
          <w:lang w:val="nl-BE"/>
        </w:rPr>
        <w:t>naar een</w:t>
      </w:r>
    </w:p>
    <w:p w14:paraId="647104BE" w14:textId="78A53705" w:rsidR="003C4434" w:rsidRPr="00AB20AB" w:rsidRDefault="009905B0" w:rsidP="3DF5C3FB">
      <w:pPr>
        <w:ind w:left="2832" w:firstLine="708"/>
        <w:rPr>
          <w:b/>
          <w:bCs/>
          <w:lang w:val="nl-BE"/>
        </w:rPr>
      </w:pPr>
      <w:r w:rsidRPr="00AB20AB">
        <w:rPr>
          <w:b/>
          <w:bCs/>
          <w:lang w:val="nl-BE"/>
        </w:rPr>
        <w:t>BOEKHOUDER</w:t>
      </w:r>
    </w:p>
    <w:p w14:paraId="0BF0838D" w14:textId="43CB9390" w:rsidR="007A3888" w:rsidRPr="00AB20AB" w:rsidRDefault="00D23E56" w:rsidP="007A3888">
      <w:pPr>
        <w:rPr>
          <w:lang w:val="nl-BE"/>
        </w:rPr>
      </w:pPr>
      <w:r w:rsidRPr="00AB20AB">
        <w:rPr>
          <w:lang w:val="nl-BE"/>
        </w:rPr>
        <w:t xml:space="preserve">Memisa is een Belgische NGO die actief is in medische ontwikkelingssamenwerking. Het is </w:t>
      </w:r>
      <w:r w:rsidR="009B4E8A" w:rsidRPr="00AB20AB">
        <w:rPr>
          <w:lang w:val="nl-BE"/>
        </w:rPr>
        <w:t xml:space="preserve">onze missie </w:t>
      </w:r>
      <w:r w:rsidR="001563A6" w:rsidRPr="00AB20AB">
        <w:rPr>
          <w:lang w:val="nl-BE"/>
        </w:rPr>
        <w:t>om kwaliteitsvolle gezondheidszorg toegankelijk te maken voor iedereen</w:t>
      </w:r>
      <w:r w:rsidR="00C60F5E" w:rsidRPr="00AB20AB">
        <w:rPr>
          <w:lang w:val="nl-BE"/>
        </w:rPr>
        <w:t xml:space="preserve"> en vooral voor de meest kwetsbaren. </w:t>
      </w:r>
      <w:r w:rsidR="007A3888" w:rsidRPr="00AB20AB">
        <w:rPr>
          <w:lang w:val="nl-BE"/>
        </w:rPr>
        <w:t>De strategie is gericht op het versterken van de perifere gezondheidssystemen.  In België is Memisa betrokken bij het vergroten van het bewustzijn over wereldburgerschap</w:t>
      </w:r>
      <w:r w:rsidR="00DA5B4F" w:rsidRPr="00AB20AB">
        <w:rPr>
          <w:lang w:val="nl-BE"/>
        </w:rPr>
        <w:t xml:space="preserve">.  </w:t>
      </w:r>
      <w:r w:rsidR="00F81D9E" w:rsidRPr="00AB20AB">
        <w:rPr>
          <w:lang w:val="nl-BE"/>
        </w:rPr>
        <w:t xml:space="preserve">Memisa wil ook de </w:t>
      </w:r>
      <w:r w:rsidR="007A3888" w:rsidRPr="00AB20AB">
        <w:rPr>
          <w:lang w:val="nl-BE"/>
        </w:rPr>
        <w:t>ongelijkheden in de toegang tot gezondheidszorg</w:t>
      </w:r>
      <w:r w:rsidR="00F81D9E" w:rsidRPr="00AB20AB">
        <w:rPr>
          <w:lang w:val="nl-BE"/>
        </w:rPr>
        <w:t xml:space="preserve"> </w:t>
      </w:r>
      <w:r w:rsidR="00DD1E11" w:rsidRPr="00AB20AB">
        <w:rPr>
          <w:lang w:val="nl-BE"/>
        </w:rPr>
        <w:t xml:space="preserve">zichtbaar maken </w:t>
      </w:r>
      <w:r w:rsidR="001E3E0A" w:rsidRPr="00AB20AB">
        <w:rPr>
          <w:lang w:val="nl-BE"/>
        </w:rPr>
        <w:t xml:space="preserve">en </w:t>
      </w:r>
      <w:r w:rsidR="0031373E" w:rsidRPr="00AB20AB">
        <w:rPr>
          <w:lang w:val="nl-BE"/>
        </w:rPr>
        <w:t>zo de</w:t>
      </w:r>
      <w:r w:rsidR="007A3888" w:rsidRPr="00AB20AB">
        <w:rPr>
          <w:lang w:val="nl-BE"/>
        </w:rPr>
        <w:t xml:space="preserve"> internationale </w:t>
      </w:r>
      <w:r w:rsidR="00F10FA0" w:rsidRPr="00AB20AB">
        <w:rPr>
          <w:lang w:val="nl-BE"/>
        </w:rPr>
        <w:t>solidariteit versterken</w:t>
      </w:r>
      <w:r w:rsidR="007A3888" w:rsidRPr="00AB20AB">
        <w:rPr>
          <w:lang w:val="nl-BE"/>
        </w:rPr>
        <w:t>.</w:t>
      </w:r>
    </w:p>
    <w:p w14:paraId="7D9032CC" w14:textId="55A0DF85" w:rsidR="00982068" w:rsidRPr="00AB20AB" w:rsidRDefault="2C0ABA54" w:rsidP="3DF5C3FB">
      <w:pPr>
        <w:spacing w:after="0" w:line="240" w:lineRule="auto"/>
        <w:textAlignment w:val="baseline"/>
        <w:rPr>
          <w:b/>
          <w:bCs/>
          <w:color w:val="252525"/>
          <w:bdr w:val="none" w:sz="0" w:space="0" w:color="auto" w:frame="1"/>
          <w:lang w:val="nl-BE" w:eastAsia="nl-BE"/>
        </w:rPr>
      </w:pPr>
      <w:r w:rsidRPr="00AB20AB">
        <w:rPr>
          <w:b/>
          <w:bCs/>
          <w:color w:val="252525"/>
          <w:bdr w:val="none" w:sz="0" w:space="0" w:color="auto" w:frame="1"/>
          <w:lang w:val="nl-BE" w:eastAsia="nl-BE"/>
        </w:rPr>
        <w:t>F</w:t>
      </w:r>
      <w:r w:rsidR="00982068" w:rsidRPr="00AB20AB">
        <w:rPr>
          <w:b/>
          <w:bCs/>
          <w:color w:val="252525"/>
          <w:bdr w:val="none" w:sz="0" w:space="0" w:color="auto" w:frame="1"/>
          <w:lang w:val="nl-BE" w:eastAsia="nl-BE"/>
        </w:rPr>
        <w:t>unctieomschrijving:</w:t>
      </w:r>
    </w:p>
    <w:p w14:paraId="4C86B311" w14:textId="09BBF699" w:rsidR="00982068" w:rsidRPr="00AB20AB" w:rsidRDefault="00982068" w:rsidP="3DF5C3FB">
      <w:pPr>
        <w:spacing w:after="0" w:line="240" w:lineRule="auto"/>
        <w:textAlignment w:val="baseline"/>
        <w:rPr>
          <w:b/>
          <w:bCs/>
          <w:color w:val="252525"/>
          <w:lang w:val="nl-BE" w:eastAsia="nl-BE"/>
        </w:rPr>
      </w:pPr>
    </w:p>
    <w:p w14:paraId="4CE1C0EA" w14:textId="07F6A31C" w:rsidR="00982068" w:rsidRPr="00AB20AB" w:rsidRDefault="570CEC0D" w:rsidP="3DF5C3FB">
      <w:pPr>
        <w:pStyle w:val="Geenafstand"/>
        <w:numPr>
          <w:ilvl w:val="0"/>
          <w:numId w:val="2"/>
        </w:numPr>
        <w:rPr>
          <w:rFonts w:eastAsiaTheme="minorEastAsia"/>
          <w:color w:val="365F91" w:themeColor="accent1" w:themeShade="BF"/>
          <w:lang w:val="nl-BE" w:eastAsia="nl-BE"/>
        </w:rPr>
      </w:pPr>
      <w:r w:rsidRPr="00AB20AB">
        <w:rPr>
          <w:lang w:val="nl-BE"/>
        </w:rPr>
        <w:t>Beheer van de boekhouding van het hoofdkantoor van A tot Z,</w:t>
      </w:r>
    </w:p>
    <w:p w14:paraId="0E330701" w14:textId="46C8EA02" w:rsidR="00982068" w:rsidRPr="00AB20AB" w:rsidRDefault="3A8CC131" w:rsidP="3DF5C3FB">
      <w:pPr>
        <w:pStyle w:val="Geenafstand"/>
        <w:numPr>
          <w:ilvl w:val="0"/>
          <w:numId w:val="2"/>
        </w:numPr>
        <w:rPr>
          <w:rFonts w:eastAsiaTheme="minorEastAsia"/>
          <w:color w:val="365F91" w:themeColor="accent1" w:themeShade="BF"/>
          <w:lang w:val="nl-BE" w:eastAsia="nl-BE"/>
        </w:rPr>
      </w:pPr>
      <w:r w:rsidRPr="00AB20AB">
        <w:rPr>
          <w:lang w:val="nl-BE"/>
        </w:rPr>
        <w:t>C</w:t>
      </w:r>
      <w:r w:rsidR="570CEC0D" w:rsidRPr="00AB20AB">
        <w:rPr>
          <w:lang w:val="nl-BE"/>
        </w:rPr>
        <w:t>onsolidatie van hoofdkantoor en internationale rekeningen,</w:t>
      </w:r>
    </w:p>
    <w:p w14:paraId="3ACC2128" w14:textId="3BF726F5" w:rsidR="00982068" w:rsidRPr="00AB20AB" w:rsidRDefault="570CEC0D" w:rsidP="3DF5C3FB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proofErr w:type="spellStart"/>
      <w:r w:rsidRPr="00AB20AB">
        <w:rPr>
          <w:lang w:val="nl-BE"/>
        </w:rPr>
        <w:t>Treasury</w:t>
      </w:r>
      <w:proofErr w:type="spellEnd"/>
      <w:r w:rsidRPr="00AB20AB">
        <w:rPr>
          <w:lang w:val="nl-BE"/>
        </w:rPr>
        <w:t xml:space="preserve"> management,</w:t>
      </w:r>
    </w:p>
    <w:p w14:paraId="0E98EC9A" w14:textId="0C5B1CE6" w:rsidR="00982068" w:rsidRPr="00AB20AB" w:rsidRDefault="570CEC0D" w:rsidP="3DF5C3FB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r w:rsidRPr="00AB20AB">
        <w:rPr>
          <w:lang w:val="nl-BE"/>
        </w:rPr>
        <w:t xml:space="preserve">Opstellen van BTW-, </w:t>
      </w:r>
      <w:r w:rsidR="008D6E28" w:rsidRPr="00AB20AB">
        <w:rPr>
          <w:lang w:val="nl-BE"/>
        </w:rPr>
        <w:t>RPB</w:t>
      </w:r>
      <w:r w:rsidRPr="00AB20AB">
        <w:rPr>
          <w:lang w:val="nl-BE"/>
        </w:rPr>
        <w:t>- en vermogensbelastingaangiften</w:t>
      </w:r>
    </w:p>
    <w:p w14:paraId="47627D89" w14:textId="1DA2724A" w:rsidR="00982068" w:rsidRPr="00AB20AB" w:rsidRDefault="570CEC0D" w:rsidP="3DF5C3FB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r w:rsidRPr="00AB20AB">
        <w:rPr>
          <w:lang w:val="nl-BE"/>
        </w:rPr>
        <w:t>Opstellen van de balans en jaarrekening,</w:t>
      </w:r>
    </w:p>
    <w:p w14:paraId="045394C2" w14:textId="30AB97EB" w:rsidR="00982068" w:rsidRPr="00AB20AB" w:rsidRDefault="570CEC0D" w:rsidP="3DF5C3FB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r w:rsidRPr="00AB20AB">
        <w:rPr>
          <w:lang w:val="nl-BE"/>
        </w:rPr>
        <w:t>Voorbereiden van externe audits in samenwerking met collega's,</w:t>
      </w:r>
    </w:p>
    <w:p w14:paraId="1A80D466" w14:textId="48E0290D" w:rsidR="00982068" w:rsidRPr="00AB20AB" w:rsidRDefault="0031373E" w:rsidP="3DF5C3FB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r w:rsidRPr="00AB20AB">
        <w:rPr>
          <w:lang w:val="nl-BE"/>
        </w:rPr>
        <w:t>Helpen bij</w:t>
      </w:r>
      <w:r w:rsidR="00B32DFB" w:rsidRPr="00AB20AB">
        <w:rPr>
          <w:lang w:val="nl-BE"/>
        </w:rPr>
        <w:t xml:space="preserve"> het </w:t>
      </w:r>
      <w:r w:rsidR="570CEC0D" w:rsidRPr="00AB20AB">
        <w:rPr>
          <w:lang w:val="nl-BE"/>
        </w:rPr>
        <w:t>opstellen van de jaarlijkse budgetten van Memisa en periodieke monitoring.</w:t>
      </w:r>
    </w:p>
    <w:p w14:paraId="26C8B36C" w14:textId="77777777" w:rsidR="003B3782" w:rsidRPr="00AB20AB" w:rsidRDefault="570CEC0D" w:rsidP="003B3782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r w:rsidRPr="00AB20AB">
        <w:rPr>
          <w:lang w:val="nl-BE"/>
        </w:rPr>
        <w:t xml:space="preserve">Bijdragen aan de herziening en implementatie van </w:t>
      </w:r>
      <w:proofErr w:type="spellStart"/>
      <w:r w:rsidRPr="00AB20AB">
        <w:rPr>
          <w:lang w:val="nl-BE"/>
        </w:rPr>
        <w:t>Memisa's</w:t>
      </w:r>
      <w:proofErr w:type="spellEnd"/>
      <w:r w:rsidRPr="00AB20AB">
        <w:rPr>
          <w:lang w:val="nl-BE"/>
        </w:rPr>
        <w:t xml:space="preserve"> financiële procedures als onderdeel van een continu verbeteringsproces.</w:t>
      </w:r>
    </w:p>
    <w:p w14:paraId="2E2F9062" w14:textId="64478510" w:rsidR="00982068" w:rsidRPr="00AB20AB" w:rsidRDefault="227EFE07" w:rsidP="003B3782">
      <w:pPr>
        <w:pStyle w:val="Geenafstand"/>
        <w:numPr>
          <w:ilvl w:val="0"/>
          <w:numId w:val="2"/>
        </w:numPr>
        <w:rPr>
          <w:rFonts w:eastAsiaTheme="minorEastAsia"/>
          <w:color w:val="102759"/>
          <w:lang w:val="nl-BE" w:eastAsia="nl-BE"/>
        </w:rPr>
      </w:pPr>
      <w:r w:rsidRPr="00AB20AB">
        <w:rPr>
          <w:color w:val="102759"/>
          <w:lang w:val="nl-BE" w:eastAsia="nl-BE"/>
        </w:rPr>
        <w:t>...</w:t>
      </w:r>
    </w:p>
    <w:p w14:paraId="6B525843" w14:textId="77777777" w:rsidR="003B3782" w:rsidRPr="00AB20AB" w:rsidRDefault="003B3782" w:rsidP="003B3782">
      <w:pPr>
        <w:pStyle w:val="Geenafstand"/>
        <w:ind w:left="720"/>
        <w:rPr>
          <w:rFonts w:eastAsiaTheme="minorEastAsia"/>
          <w:color w:val="102759"/>
          <w:lang w:val="nl-BE" w:eastAsia="nl-BE"/>
        </w:rPr>
      </w:pPr>
    </w:p>
    <w:p w14:paraId="091F70DC" w14:textId="73FC31D3" w:rsidR="00982068" w:rsidRPr="00AB20AB" w:rsidRDefault="00982068" w:rsidP="3DF5C3FB">
      <w:pPr>
        <w:spacing w:after="0" w:line="240" w:lineRule="auto"/>
        <w:textAlignment w:val="baseline"/>
        <w:rPr>
          <w:color w:val="252525"/>
          <w:bdr w:val="none" w:sz="0" w:space="0" w:color="auto" w:frame="1"/>
          <w:lang w:val="nl-BE" w:eastAsia="nl-BE"/>
        </w:rPr>
      </w:pPr>
      <w:r w:rsidRPr="00AB20AB">
        <w:rPr>
          <w:color w:val="252525"/>
          <w:bdr w:val="none" w:sz="0" w:space="0" w:color="auto" w:frame="1"/>
          <w:lang w:val="nl-BE" w:eastAsia="nl-BE"/>
        </w:rPr>
        <w:t xml:space="preserve">Kortom, </w:t>
      </w:r>
      <w:r w:rsidR="009E7974" w:rsidRPr="00AB20AB">
        <w:rPr>
          <w:color w:val="252525"/>
          <w:bdr w:val="none" w:sz="0" w:space="0" w:color="auto" w:frame="1"/>
          <w:lang w:val="nl-BE" w:eastAsia="nl-BE"/>
        </w:rPr>
        <w:t xml:space="preserve">je </w:t>
      </w:r>
      <w:r w:rsidR="0031373E" w:rsidRPr="00AB20AB">
        <w:rPr>
          <w:color w:val="252525"/>
          <w:bdr w:val="none" w:sz="0" w:space="0" w:color="auto" w:frame="1"/>
          <w:lang w:val="nl-BE" w:eastAsia="nl-BE"/>
        </w:rPr>
        <w:t>werkt elke</w:t>
      </w:r>
      <w:r w:rsidRPr="00AB20AB">
        <w:rPr>
          <w:color w:val="252525"/>
          <w:bdr w:val="none" w:sz="0" w:space="0" w:color="auto" w:frame="1"/>
          <w:lang w:val="nl-BE" w:eastAsia="nl-BE"/>
        </w:rPr>
        <w:t xml:space="preserve"> dag samen met je collega's in een open en informele cultuur om dossiers met zorg en precisie af te ronden.</w:t>
      </w:r>
    </w:p>
    <w:p w14:paraId="07D3A114" w14:textId="77777777" w:rsidR="00AF3E23" w:rsidRPr="00AB20AB" w:rsidRDefault="00AF3E23" w:rsidP="3DF5C3FB">
      <w:pPr>
        <w:spacing w:line="338" w:lineRule="atLeast"/>
        <w:jc w:val="both"/>
        <w:rPr>
          <w:b/>
          <w:bCs/>
          <w:lang w:val="nl-BE"/>
        </w:rPr>
      </w:pPr>
    </w:p>
    <w:p w14:paraId="6459921C" w14:textId="753B87BF" w:rsidR="00DF0DE2" w:rsidRPr="00AB20AB" w:rsidRDefault="00DF0DE2" w:rsidP="3DF5C3FB">
      <w:pPr>
        <w:spacing w:line="338" w:lineRule="atLeast"/>
        <w:jc w:val="both"/>
        <w:rPr>
          <w:b/>
          <w:bCs/>
        </w:rPr>
      </w:pPr>
      <w:proofErr w:type="spellStart"/>
      <w:r w:rsidRPr="00AB20AB">
        <w:rPr>
          <w:b/>
          <w:bCs/>
        </w:rPr>
        <w:t>Profiel</w:t>
      </w:r>
      <w:proofErr w:type="spellEnd"/>
    </w:p>
    <w:p w14:paraId="4BC74770" w14:textId="77777777" w:rsidR="004F1EC8" w:rsidRPr="00AB20AB" w:rsidRDefault="004F1EC8" w:rsidP="3DF5C3FB">
      <w:pPr>
        <w:pStyle w:val="Lijstalinea"/>
        <w:spacing w:line="338" w:lineRule="atLeast"/>
        <w:ind w:left="144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nl-BE"/>
        </w:rPr>
      </w:pPr>
    </w:p>
    <w:p w14:paraId="762F06C7" w14:textId="6A541EE3" w:rsidR="00B5212E" w:rsidRPr="00AB20AB" w:rsidRDefault="00B5212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 xml:space="preserve">Je hebt </w:t>
      </w:r>
      <w:r w:rsidR="00452451" w:rsidRPr="00AB20AB">
        <w:rPr>
          <w:lang w:val="nl-BE"/>
        </w:rPr>
        <w:t xml:space="preserve">bij voorkeur </w:t>
      </w:r>
      <w:r w:rsidRPr="00AB20AB">
        <w:rPr>
          <w:lang w:val="nl-BE"/>
        </w:rPr>
        <w:t>minimum 2 jaar ervaring in een boekhoudkundig</w:t>
      </w:r>
      <w:r w:rsidR="007E3D03" w:rsidRPr="00AB20AB">
        <w:rPr>
          <w:lang w:val="nl-BE"/>
        </w:rPr>
        <w:t xml:space="preserve">e </w:t>
      </w:r>
      <w:r w:rsidR="0031373E" w:rsidRPr="00AB20AB">
        <w:rPr>
          <w:lang w:val="nl-BE"/>
        </w:rPr>
        <w:t>omgeving;</w:t>
      </w:r>
    </w:p>
    <w:p w14:paraId="5B683DAC" w14:textId="59DFD4B4" w:rsidR="00B5212E" w:rsidRPr="00AB20AB" w:rsidRDefault="00B5212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>Geen vereist diploma, maar wel de nodige kennis? Dan kom je zeker in aanmerking;</w:t>
      </w:r>
    </w:p>
    <w:p w14:paraId="73E7229C" w14:textId="52E7DE86" w:rsidR="00B5212E" w:rsidRPr="00AB20AB" w:rsidRDefault="0031373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>Office 365</w:t>
      </w:r>
      <w:r w:rsidR="00B5212E" w:rsidRPr="00AB20AB">
        <w:rPr>
          <w:lang w:val="nl-BE"/>
        </w:rPr>
        <w:t xml:space="preserve"> (Outlook, Word, Excel, ...) </w:t>
      </w:r>
      <w:r w:rsidRPr="00AB20AB">
        <w:rPr>
          <w:lang w:val="nl-BE"/>
        </w:rPr>
        <w:t>is</w:t>
      </w:r>
      <w:r w:rsidR="00B5212E" w:rsidRPr="00AB20AB">
        <w:rPr>
          <w:lang w:val="nl-BE"/>
        </w:rPr>
        <w:t xml:space="preserve"> jou bekend en je bent steeds bereid om nieuwe </w:t>
      </w:r>
      <w:r w:rsidR="00F10FA0" w:rsidRPr="00AB20AB">
        <w:rPr>
          <w:lang w:val="nl-BE"/>
        </w:rPr>
        <w:t>software</w:t>
      </w:r>
      <w:r w:rsidR="00B5212E" w:rsidRPr="00AB20AB">
        <w:rPr>
          <w:lang w:val="nl-BE"/>
        </w:rPr>
        <w:t xml:space="preserve"> aan te leren;</w:t>
      </w:r>
    </w:p>
    <w:p w14:paraId="0527B76E" w14:textId="77777777" w:rsidR="00B5212E" w:rsidRPr="00AB20AB" w:rsidRDefault="00B5212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>Je bent gemotiveerd, positief ingesteld en kan vlot zelfstandig en in teamverband werken;</w:t>
      </w:r>
    </w:p>
    <w:p w14:paraId="33797FA6" w14:textId="77777777" w:rsidR="00B5212E" w:rsidRPr="00AB20AB" w:rsidRDefault="00B5212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>Je werkt nauwkeuring en efficiënt;</w:t>
      </w:r>
    </w:p>
    <w:p w14:paraId="5722E28A" w14:textId="2850BB36" w:rsidR="00B5212E" w:rsidRPr="00AB20AB" w:rsidRDefault="00B5212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 xml:space="preserve">Je bent sociaal vaardig en communicatief om de contacten met onze </w:t>
      </w:r>
      <w:r w:rsidR="3A93F18F" w:rsidRPr="00AB20AB">
        <w:rPr>
          <w:lang w:val="nl-BE"/>
        </w:rPr>
        <w:t>medewerkers in binnen- en</w:t>
      </w:r>
      <w:r w:rsidR="00FA1AF0" w:rsidRPr="00AB20AB">
        <w:rPr>
          <w:lang w:val="nl-BE"/>
        </w:rPr>
        <w:t xml:space="preserve"> </w:t>
      </w:r>
      <w:r w:rsidR="3A93F18F" w:rsidRPr="00AB20AB">
        <w:rPr>
          <w:lang w:val="nl-BE"/>
        </w:rPr>
        <w:t>buitenland te onderhouden.</w:t>
      </w:r>
    </w:p>
    <w:p w14:paraId="70599CCD" w14:textId="77777777" w:rsidR="00B5212E" w:rsidRPr="00AB20AB" w:rsidRDefault="00B5212E" w:rsidP="3DF5C3FB">
      <w:pPr>
        <w:pStyle w:val="Geenafstand"/>
        <w:numPr>
          <w:ilvl w:val="0"/>
          <w:numId w:val="3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>Je bent flexibel, stressbestendig en praktisch ingesteld;</w:t>
      </w:r>
    </w:p>
    <w:p w14:paraId="38E1480E" w14:textId="793DFA7E" w:rsidR="00B5212E" w:rsidRPr="00AB20AB" w:rsidRDefault="00B5212E" w:rsidP="3DF5C3FB">
      <w:pPr>
        <w:pStyle w:val="Geenafstand"/>
        <w:rPr>
          <w:lang w:val="nl-BE"/>
        </w:rPr>
      </w:pPr>
    </w:p>
    <w:p w14:paraId="7FCC099F" w14:textId="77777777" w:rsidR="009E5F9F" w:rsidRDefault="009E5F9F" w:rsidP="3DF5C3FB">
      <w:pPr>
        <w:spacing w:after="203" w:line="486" w:lineRule="atLeast"/>
        <w:textAlignment w:val="baseline"/>
        <w:outlineLvl w:val="3"/>
        <w:rPr>
          <w:b/>
          <w:bCs/>
          <w:color w:val="102759"/>
          <w:bdr w:val="none" w:sz="0" w:space="0" w:color="auto" w:frame="1"/>
          <w:lang w:val="nl-BE" w:eastAsia="nl-BE"/>
        </w:rPr>
      </w:pPr>
    </w:p>
    <w:p w14:paraId="278FF51E" w14:textId="2D2F047D" w:rsidR="00B5212E" w:rsidRPr="00AB20AB" w:rsidRDefault="00B5212E" w:rsidP="3DF5C3FB">
      <w:pPr>
        <w:spacing w:after="203" w:line="486" w:lineRule="atLeast"/>
        <w:textAlignment w:val="baseline"/>
        <w:outlineLvl w:val="3"/>
        <w:rPr>
          <w:b/>
          <w:bCs/>
          <w:color w:val="102759"/>
          <w:bdr w:val="none" w:sz="0" w:space="0" w:color="auto" w:frame="1"/>
          <w:lang w:val="nl-BE" w:eastAsia="nl-BE"/>
        </w:rPr>
      </w:pPr>
      <w:r w:rsidRPr="00AB20AB">
        <w:rPr>
          <w:b/>
          <w:bCs/>
          <w:color w:val="102759"/>
          <w:bdr w:val="none" w:sz="0" w:space="0" w:color="auto" w:frame="1"/>
          <w:lang w:val="nl-BE" w:eastAsia="nl-BE"/>
        </w:rPr>
        <w:lastRenderedPageBreak/>
        <w:t>Aanbod</w:t>
      </w:r>
    </w:p>
    <w:p w14:paraId="5E438557" w14:textId="25402812" w:rsidR="0042320D" w:rsidRPr="00AB20AB" w:rsidRDefault="1797EE79" w:rsidP="00376F0D">
      <w:pPr>
        <w:pStyle w:val="Geenafstand"/>
        <w:numPr>
          <w:ilvl w:val="0"/>
          <w:numId w:val="1"/>
        </w:numPr>
        <w:rPr>
          <w:rFonts w:eastAsiaTheme="minorEastAsia"/>
          <w:color w:val="252525"/>
          <w:lang w:val="nl-BE" w:eastAsia="nl-BE"/>
        </w:rPr>
      </w:pPr>
      <w:r w:rsidRPr="00AB20AB">
        <w:rPr>
          <w:rFonts w:eastAsiaTheme="minorEastAsia"/>
          <w:color w:val="252525"/>
          <w:lang w:val="nl-BE" w:eastAsia="nl-BE"/>
        </w:rPr>
        <w:t xml:space="preserve">Een uitdagende functie in een dynamische </w:t>
      </w:r>
      <w:r w:rsidRPr="00AB20AB">
        <w:rPr>
          <w:rFonts w:eastAsiaTheme="minorEastAsia"/>
          <w:b/>
          <w:bCs/>
          <w:color w:val="252525"/>
          <w:lang w:val="nl-BE" w:eastAsia="nl-BE"/>
        </w:rPr>
        <w:t>medische NGO</w:t>
      </w:r>
      <w:r w:rsidR="0042320D" w:rsidRPr="00AB20AB">
        <w:rPr>
          <w:rFonts w:eastAsiaTheme="minorEastAsia"/>
          <w:b/>
          <w:bCs/>
          <w:color w:val="252525"/>
          <w:lang w:val="nl-BE" w:eastAsia="nl-BE"/>
        </w:rPr>
        <w:t xml:space="preserve">.  </w:t>
      </w:r>
      <w:r w:rsidR="0042320D" w:rsidRPr="00AB20AB">
        <w:rPr>
          <w:rFonts w:eastAsiaTheme="minorEastAsia"/>
          <w:color w:val="252525"/>
          <w:lang w:val="nl-BE" w:eastAsia="nl-BE"/>
        </w:rPr>
        <w:t>Het hoofdkantoor bevindt zich in de</w:t>
      </w:r>
      <w:r w:rsidR="0042320D" w:rsidRPr="00AB20AB">
        <w:rPr>
          <w:rFonts w:eastAsiaTheme="minorEastAsia"/>
          <w:b/>
          <w:bCs/>
          <w:color w:val="252525"/>
          <w:lang w:val="nl-BE" w:eastAsia="nl-BE"/>
        </w:rPr>
        <w:t xml:space="preserve"> </w:t>
      </w:r>
      <w:r w:rsidR="0042320D" w:rsidRPr="00AB20AB">
        <w:rPr>
          <w:rFonts w:eastAsiaTheme="minorEastAsia"/>
          <w:color w:val="252525"/>
          <w:lang w:val="nl-BE" w:eastAsia="nl-BE"/>
        </w:rPr>
        <w:t xml:space="preserve">aangename </w:t>
      </w:r>
      <w:r w:rsidR="0042320D" w:rsidRPr="00AB20AB">
        <w:rPr>
          <w:rFonts w:eastAsiaTheme="minorEastAsia"/>
          <w:b/>
          <w:bCs/>
          <w:color w:val="252525"/>
          <w:lang w:val="nl-BE" w:eastAsia="nl-BE"/>
        </w:rPr>
        <w:t xml:space="preserve">Europese wijk.  Centraal en Luxemburg station </w:t>
      </w:r>
      <w:r w:rsidR="00D331CB" w:rsidRPr="00AB20AB">
        <w:rPr>
          <w:rFonts w:eastAsiaTheme="minorEastAsia"/>
          <w:color w:val="252525"/>
          <w:lang w:val="nl-BE" w:eastAsia="nl-BE"/>
        </w:rPr>
        <w:t xml:space="preserve">bevinden zich </w:t>
      </w:r>
      <w:r w:rsidR="0042320D" w:rsidRPr="00AB20AB">
        <w:rPr>
          <w:rFonts w:eastAsiaTheme="minorEastAsia"/>
          <w:color w:val="252525"/>
          <w:lang w:val="nl-BE" w:eastAsia="nl-BE"/>
        </w:rPr>
        <w:t>op wandela</w:t>
      </w:r>
      <w:r w:rsidR="00D331CB" w:rsidRPr="00AB20AB">
        <w:rPr>
          <w:rFonts w:eastAsiaTheme="minorEastAsia"/>
          <w:color w:val="252525"/>
          <w:lang w:val="nl-BE" w:eastAsia="nl-BE"/>
        </w:rPr>
        <w:t>f</w:t>
      </w:r>
      <w:r w:rsidR="0042320D" w:rsidRPr="00AB20AB">
        <w:rPr>
          <w:rFonts w:eastAsiaTheme="minorEastAsia"/>
          <w:color w:val="252525"/>
          <w:lang w:val="nl-BE" w:eastAsia="nl-BE"/>
        </w:rPr>
        <w:t>stand.</w:t>
      </w:r>
    </w:p>
    <w:p w14:paraId="21CE2E9E" w14:textId="735FBCF1" w:rsidR="00B5212E" w:rsidRPr="00AB20AB" w:rsidRDefault="1797EE79" w:rsidP="00376F0D">
      <w:pPr>
        <w:pStyle w:val="Geenafstand"/>
        <w:numPr>
          <w:ilvl w:val="0"/>
          <w:numId w:val="1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>N</w:t>
      </w:r>
      <w:r w:rsidR="24BE52D1" w:rsidRPr="00AB20AB">
        <w:rPr>
          <w:lang w:val="nl-BE"/>
        </w:rPr>
        <w:t xml:space="preserve">aargelang je kennis en ervaring </w:t>
      </w:r>
      <w:r w:rsidR="00B5212E" w:rsidRPr="00AB20AB">
        <w:rPr>
          <w:lang w:val="nl-BE"/>
        </w:rPr>
        <w:t>krijg je een</w:t>
      </w:r>
      <w:r w:rsidR="00B5212E" w:rsidRPr="00AB20AB">
        <w:rPr>
          <w:b/>
          <w:bCs/>
          <w:lang w:val="nl-BE"/>
        </w:rPr>
        <w:t xml:space="preserve"> aantrekkelijk </w:t>
      </w:r>
      <w:r w:rsidR="588B4959" w:rsidRPr="00AB20AB">
        <w:rPr>
          <w:b/>
          <w:bCs/>
          <w:lang w:val="nl-BE"/>
        </w:rPr>
        <w:t xml:space="preserve">marktconform </w:t>
      </w:r>
      <w:r w:rsidR="00B5212E" w:rsidRPr="00AB20AB">
        <w:rPr>
          <w:b/>
          <w:bCs/>
          <w:lang w:val="nl-BE"/>
        </w:rPr>
        <w:t>loon met</w:t>
      </w:r>
      <w:r w:rsidR="053F2D36" w:rsidRPr="00AB20AB">
        <w:rPr>
          <w:b/>
          <w:bCs/>
          <w:lang w:val="nl-BE"/>
        </w:rPr>
        <w:t xml:space="preserve"> tal </w:t>
      </w:r>
      <w:r w:rsidR="0031373E" w:rsidRPr="00AB20AB">
        <w:rPr>
          <w:b/>
          <w:bCs/>
          <w:lang w:val="nl-BE"/>
        </w:rPr>
        <w:t>van extralegale</w:t>
      </w:r>
      <w:r w:rsidR="00B5212E" w:rsidRPr="00AB20AB">
        <w:rPr>
          <w:lang w:val="nl-BE"/>
        </w:rPr>
        <w:t xml:space="preserve"> </w:t>
      </w:r>
      <w:r w:rsidR="00B5212E" w:rsidRPr="00AB20AB">
        <w:rPr>
          <w:b/>
          <w:bCs/>
          <w:lang w:val="nl-BE"/>
        </w:rPr>
        <w:t xml:space="preserve">voordelen </w:t>
      </w:r>
      <w:r w:rsidR="00B5212E" w:rsidRPr="00AB20AB">
        <w:rPr>
          <w:lang w:val="nl-BE"/>
        </w:rPr>
        <w:t>z</w:t>
      </w:r>
      <w:r w:rsidR="211104FD" w:rsidRPr="00AB20AB">
        <w:rPr>
          <w:lang w:val="nl-BE"/>
        </w:rPr>
        <w:t>oals groepsverzekering</w:t>
      </w:r>
      <w:r w:rsidR="00B5212E" w:rsidRPr="00AB20AB">
        <w:rPr>
          <w:lang w:val="nl-BE"/>
        </w:rPr>
        <w:t>, hospitalisatieverzekering</w:t>
      </w:r>
      <w:r w:rsidR="52FACFF7" w:rsidRPr="00AB20AB">
        <w:rPr>
          <w:lang w:val="nl-BE"/>
        </w:rPr>
        <w:t>, maaltijdcheques</w:t>
      </w:r>
      <w:r w:rsidR="00B5212E" w:rsidRPr="00AB20AB">
        <w:rPr>
          <w:lang w:val="nl-BE"/>
        </w:rPr>
        <w:t>…</w:t>
      </w:r>
    </w:p>
    <w:p w14:paraId="25864B09" w14:textId="55511577" w:rsidR="2037B8B6" w:rsidRDefault="2037B8B6" w:rsidP="3DF5C3FB">
      <w:pPr>
        <w:pStyle w:val="Geenafstand"/>
        <w:numPr>
          <w:ilvl w:val="0"/>
          <w:numId w:val="1"/>
        </w:numPr>
        <w:rPr>
          <w:rFonts w:eastAsiaTheme="minorEastAsia"/>
          <w:b/>
          <w:bCs/>
          <w:color w:val="252525"/>
          <w:lang w:val="nl-BE" w:eastAsia="nl-BE"/>
        </w:rPr>
      </w:pPr>
      <w:r w:rsidRPr="00AB20AB">
        <w:rPr>
          <w:rFonts w:eastAsiaTheme="minorEastAsia"/>
          <w:color w:val="252525"/>
          <w:lang w:val="nl-BE" w:eastAsia="nl-BE"/>
        </w:rPr>
        <w:t xml:space="preserve">Een contract van </w:t>
      </w:r>
      <w:r w:rsidRPr="00AB20AB">
        <w:rPr>
          <w:rFonts w:eastAsiaTheme="minorEastAsia"/>
          <w:b/>
          <w:bCs/>
          <w:color w:val="252525"/>
          <w:lang w:val="nl-BE" w:eastAsia="nl-BE"/>
        </w:rPr>
        <w:t>onbepaalde duur</w:t>
      </w:r>
    </w:p>
    <w:p w14:paraId="1DFC21A8" w14:textId="2F09CE4B" w:rsidR="009E5F9F" w:rsidRPr="00AB20AB" w:rsidRDefault="009E5F9F" w:rsidP="3DF5C3FB">
      <w:pPr>
        <w:pStyle w:val="Geenafstand"/>
        <w:numPr>
          <w:ilvl w:val="0"/>
          <w:numId w:val="1"/>
        </w:numPr>
        <w:rPr>
          <w:rFonts w:eastAsiaTheme="minorEastAsia"/>
          <w:b/>
          <w:bCs/>
          <w:color w:val="252525"/>
          <w:lang w:val="nl-BE" w:eastAsia="nl-BE"/>
        </w:rPr>
      </w:pPr>
      <w:r w:rsidRPr="008B7D5E">
        <w:rPr>
          <w:rFonts w:eastAsiaTheme="minorEastAsia"/>
          <w:color w:val="252525"/>
          <w:lang w:val="nl-BE" w:eastAsia="nl-BE"/>
        </w:rPr>
        <w:t xml:space="preserve">Onmiddellijke </w:t>
      </w:r>
      <w:r w:rsidR="008B7D5E">
        <w:rPr>
          <w:rFonts w:eastAsiaTheme="minorEastAsia"/>
          <w:b/>
          <w:bCs/>
          <w:color w:val="252525"/>
          <w:lang w:val="nl-BE" w:eastAsia="nl-BE"/>
        </w:rPr>
        <w:t>indiensttreding</w:t>
      </w:r>
    </w:p>
    <w:p w14:paraId="6819873D" w14:textId="719E683F" w:rsidR="00B5212E" w:rsidRPr="00AB20AB" w:rsidRDefault="677C4082" w:rsidP="3DF5C3FB">
      <w:pPr>
        <w:pStyle w:val="Geenafstand"/>
        <w:numPr>
          <w:ilvl w:val="0"/>
          <w:numId w:val="1"/>
        </w:numPr>
        <w:rPr>
          <w:rFonts w:eastAsiaTheme="minorEastAsia"/>
          <w:color w:val="252525"/>
          <w:lang w:val="nl-BE" w:eastAsia="nl-BE"/>
        </w:rPr>
      </w:pPr>
      <w:r w:rsidRPr="00AB20AB">
        <w:rPr>
          <w:b/>
          <w:bCs/>
          <w:lang w:val="nl-BE"/>
        </w:rPr>
        <w:t xml:space="preserve">Gunstige verlofregeling: </w:t>
      </w:r>
      <w:r w:rsidRPr="00AB20AB">
        <w:rPr>
          <w:lang w:val="nl-BE"/>
        </w:rPr>
        <w:t xml:space="preserve">wettelijke 20 dagen aangevuld met 12 ADV dagen </w:t>
      </w:r>
    </w:p>
    <w:p w14:paraId="4E88C99F" w14:textId="4F4FA237" w:rsidR="00B5212E" w:rsidRPr="00AB20AB" w:rsidRDefault="677C4082" w:rsidP="3DF5C3FB">
      <w:pPr>
        <w:pStyle w:val="Geenafstand"/>
        <w:numPr>
          <w:ilvl w:val="0"/>
          <w:numId w:val="1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 xml:space="preserve">Twee dagen per week </w:t>
      </w:r>
      <w:r w:rsidRPr="00AB20AB">
        <w:rPr>
          <w:b/>
          <w:bCs/>
          <w:lang w:val="nl-BE"/>
        </w:rPr>
        <w:t>Telewerk</w:t>
      </w:r>
    </w:p>
    <w:p w14:paraId="559A54B6" w14:textId="451381FF" w:rsidR="00B5212E" w:rsidRPr="00AB20AB" w:rsidRDefault="0B55FC8F" w:rsidP="3DF5C3FB">
      <w:pPr>
        <w:pStyle w:val="Geenafstand"/>
        <w:numPr>
          <w:ilvl w:val="0"/>
          <w:numId w:val="1"/>
        </w:numPr>
        <w:rPr>
          <w:rFonts w:eastAsiaTheme="minorEastAsia"/>
          <w:color w:val="252525"/>
          <w:lang w:val="nl-BE" w:eastAsia="nl-BE"/>
        </w:rPr>
      </w:pPr>
      <w:r w:rsidRPr="00AB20AB">
        <w:rPr>
          <w:lang w:val="nl-BE"/>
        </w:rPr>
        <w:t xml:space="preserve">Korte </w:t>
      </w:r>
      <w:r w:rsidRPr="00AB20AB">
        <w:rPr>
          <w:b/>
          <w:bCs/>
          <w:lang w:val="nl-BE"/>
        </w:rPr>
        <w:t>buitenlandse missies</w:t>
      </w:r>
      <w:r w:rsidRPr="00AB20AB">
        <w:rPr>
          <w:lang w:val="nl-BE"/>
        </w:rPr>
        <w:t xml:space="preserve"> om onze plaatselijke teams te ondersteunen, zijn mogelijk</w:t>
      </w:r>
    </w:p>
    <w:p w14:paraId="2B0F0618" w14:textId="2029A81C" w:rsidR="00B5212E" w:rsidRPr="00AB20AB" w:rsidRDefault="00B5212E" w:rsidP="3DF5C3FB">
      <w:pPr>
        <w:pStyle w:val="Geenafstand"/>
        <w:numPr>
          <w:ilvl w:val="0"/>
          <w:numId w:val="1"/>
        </w:numPr>
        <w:rPr>
          <w:lang w:val="nl-BE"/>
        </w:rPr>
      </w:pPr>
      <w:r w:rsidRPr="00AB20AB">
        <w:rPr>
          <w:lang w:val="nl-BE"/>
        </w:rPr>
        <w:t xml:space="preserve">Uiteraard komen hier ook sectorrelevante </w:t>
      </w:r>
      <w:r w:rsidRPr="00AB20AB">
        <w:rPr>
          <w:b/>
          <w:bCs/>
          <w:lang w:val="nl-BE"/>
        </w:rPr>
        <w:t>opleidingen</w:t>
      </w:r>
      <w:r w:rsidRPr="00AB20AB">
        <w:rPr>
          <w:lang w:val="nl-BE"/>
        </w:rPr>
        <w:t xml:space="preserve"> </w:t>
      </w:r>
      <w:r w:rsidR="797A64B1" w:rsidRPr="00AB20AB">
        <w:rPr>
          <w:lang w:val="nl-BE"/>
        </w:rPr>
        <w:t xml:space="preserve">en </w:t>
      </w:r>
      <w:r w:rsidRPr="00AB20AB">
        <w:rPr>
          <w:lang w:val="nl-BE"/>
        </w:rPr>
        <w:t xml:space="preserve">leuke </w:t>
      </w:r>
      <w:r w:rsidRPr="00AB20AB">
        <w:rPr>
          <w:b/>
          <w:bCs/>
          <w:lang w:val="nl-BE"/>
        </w:rPr>
        <w:t>teamevenementen</w:t>
      </w:r>
      <w:r w:rsidR="06B0C4EE" w:rsidRPr="00AB20AB">
        <w:rPr>
          <w:lang w:val="nl-BE"/>
        </w:rPr>
        <w:t xml:space="preserve"> bij.</w:t>
      </w:r>
    </w:p>
    <w:p w14:paraId="243A58A7" w14:textId="2C65FE8C" w:rsidR="00E647E9" w:rsidRPr="00AB20AB" w:rsidRDefault="00687A80" w:rsidP="3DF5C3FB">
      <w:pPr>
        <w:jc w:val="both"/>
        <w:rPr>
          <w:b/>
          <w:bCs/>
          <w:color w:val="181818"/>
          <w:lang w:val="nl-BE" w:eastAsia="fr-FR"/>
        </w:rPr>
      </w:pPr>
      <w:r w:rsidRPr="00AB20AB">
        <w:rPr>
          <w:rFonts w:cstheme="minorHAnsi"/>
          <w:lang w:val="nl-BE"/>
        </w:rPr>
        <w:cr/>
      </w:r>
      <w:r w:rsidRPr="00AB20AB">
        <w:rPr>
          <w:rFonts w:cstheme="minorHAnsi"/>
          <w:lang w:val="nl-BE"/>
        </w:rPr>
        <w:cr/>
      </w:r>
    </w:p>
    <w:p w14:paraId="7E33674B" w14:textId="095DA9C1" w:rsidR="009814A2" w:rsidRPr="00AB20AB" w:rsidRDefault="005D766A" w:rsidP="3DF5C3FB">
      <w:pPr>
        <w:autoSpaceDE w:val="0"/>
        <w:autoSpaceDN w:val="0"/>
        <w:adjustRightInd w:val="0"/>
        <w:jc w:val="both"/>
        <w:rPr>
          <w:b/>
          <w:bCs/>
          <w:color w:val="181818"/>
          <w:lang w:val="nl-BE" w:eastAsia="fr-FR"/>
        </w:rPr>
      </w:pPr>
      <w:r w:rsidRPr="00AB20AB">
        <w:rPr>
          <w:b/>
          <w:bCs/>
          <w:color w:val="181818"/>
          <w:lang w:val="nl-BE" w:eastAsia="fr-FR"/>
        </w:rPr>
        <w:t>Om te solliciteren</w:t>
      </w:r>
      <w:r w:rsidR="009814A2" w:rsidRPr="00AB20AB">
        <w:rPr>
          <w:b/>
          <w:bCs/>
          <w:color w:val="181818"/>
          <w:lang w:val="nl-BE" w:eastAsia="fr-FR"/>
        </w:rPr>
        <w:t>:</w:t>
      </w:r>
    </w:p>
    <w:p w14:paraId="150EA0BC" w14:textId="7EE2589A" w:rsidR="009771AE" w:rsidRPr="00AB20AB" w:rsidRDefault="001C34E1" w:rsidP="00C6299F">
      <w:pPr>
        <w:autoSpaceDE w:val="0"/>
        <w:autoSpaceDN w:val="0"/>
        <w:adjustRightInd w:val="0"/>
        <w:spacing w:after="0"/>
        <w:jc w:val="both"/>
        <w:rPr>
          <w:lang w:val="nl-BE"/>
        </w:rPr>
      </w:pPr>
      <w:r w:rsidRPr="00AB20AB">
        <w:rPr>
          <w:b/>
          <w:bCs/>
          <w:lang w:val="nl-BE" w:eastAsia="fr-FR"/>
        </w:rPr>
        <w:t>Stuur</w:t>
      </w:r>
      <w:r w:rsidRPr="00AB20AB">
        <w:rPr>
          <w:b/>
          <w:bCs/>
          <w:u w:val="single"/>
          <w:lang w:val="nl-BE" w:eastAsia="fr-FR"/>
        </w:rPr>
        <w:t xml:space="preserve"> </w:t>
      </w:r>
      <w:r w:rsidR="00A35582" w:rsidRPr="00AB20AB">
        <w:rPr>
          <w:b/>
          <w:bCs/>
          <w:lang w:val="nl-BE"/>
        </w:rPr>
        <w:t xml:space="preserve">voor </w:t>
      </w:r>
      <w:r w:rsidR="00E15D0B" w:rsidRPr="00AB20AB">
        <w:rPr>
          <w:b/>
          <w:bCs/>
          <w:lang w:val="nl-BE"/>
        </w:rPr>
        <w:t>31/03/2024</w:t>
      </w:r>
      <w:r w:rsidR="00A35582" w:rsidRPr="00AB20AB">
        <w:rPr>
          <w:lang w:val="nl-BE"/>
        </w:rPr>
        <w:t xml:space="preserve"> uw motivatiebrief en CV naar volgend </w:t>
      </w:r>
      <w:r w:rsidR="006C0F98" w:rsidRPr="00AB20AB">
        <w:rPr>
          <w:lang w:val="nl-BE"/>
        </w:rPr>
        <w:t>emailadres:</w:t>
      </w:r>
      <w:r w:rsidR="00A35582" w:rsidRPr="00AB20AB">
        <w:rPr>
          <w:b/>
          <w:bCs/>
          <w:lang w:val="nl-BE"/>
        </w:rPr>
        <w:t xml:space="preserve"> HR@memisa.be </w:t>
      </w:r>
      <w:r w:rsidR="00A35582" w:rsidRPr="00AB20AB">
        <w:rPr>
          <w:lang w:val="nl-BE"/>
        </w:rPr>
        <w:t xml:space="preserve">met als titel in uw </w:t>
      </w:r>
      <w:r w:rsidR="0031373E" w:rsidRPr="00AB20AB">
        <w:rPr>
          <w:lang w:val="nl-BE"/>
        </w:rPr>
        <w:t>email «</w:t>
      </w:r>
      <w:r w:rsidR="00A35582" w:rsidRPr="00AB20AB">
        <w:rPr>
          <w:b/>
          <w:bCs/>
          <w:lang w:val="nl-BE"/>
        </w:rPr>
        <w:t xml:space="preserve"> </w:t>
      </w:r>
      <w:r w:rsidR="006C0F98" w:rsidRPr="00AB20AB">
        <w:rPr>
          <w:b/>
          <w:bCs/>
          <w:lang w:val="nl-BE"/>
        </w:rPr>
        <w:t>Boekhouder</w:t>
      </w:r>
      <w:r w:rsidR="000404C0" w:rsidRPr="00AB20AB">
        <w:rPr>
          <w:b/>
          <w:bCs/>
          <w:lang w:val="nl-BE"/>
        </w:rPr>
        <w:t xml:space="preserve"> </w:t>
      </w:r>
      <w:r w:rsidR="00FE40BB" w:rsidRPr="00AB20AB">
        <w:rPr>
          <w:b/>
          <w:bCs/>
          <w:color w:val="181818"/>
          <w:lang w:val="nl-BE" w:eastAsia="fr-FR"/>
        </w:rPr>
        <w:t>»</w:t>
      </w:r>
    </w:p>
    <w:p w14:paraId="487394AB" w14:textId="77777777" w:rsidR="006C0F98" w:rsidRPr="00AB20AB" w:rsidRDefault="006C0F98" w:rsidP="3DF5C3FB">
      <w:pPr>
        <w:autoSpaceDE w:val="0"/>
        <w:autoSpaceDN w:val="0"/>
        <w:adjustRightInd w:val="0"/>
        <w:spacing w:after="0"/>
        <w:jc w:val="both"/>
        <w:rPr>
          <w:color w:val="181818"/>
          <w:lang w:val="nl-BE" w:eastAsia="fr-FR"/>
        </w:rPr>
      </w:pPr>
    </w:p>
    <w:p w14:paraId="58EE0C89" w14:textId="77777777" w:rsidR="00091936" w:rsidRPr="00AB20AB" w:rsidRDefault="00F942BA" w:rsidP="3DF5C3FB">
      <w:pPr>
        <w:autoSpaceDE w:val="0"/>
        <w:autoSpaceDN w:val="0"/>
        <w:adjustRightInd w:val="0"/>
        <w:jc w:val="both"/>
        <w:rPr>
          <w:lang w:val="nl-BE"/>
        </w:rPr>
      </w:pPr>
      <w:r w:rsidRPr="00AB20AB">
        <w:rPr>
          <w:b/>
          <w:bCs/>
          <w:lang w:val="nl-BE"/>
        </w:rPr>
        <w:t>Enkel de kandidaten op de shortlist zullen per e-mail en/of telefonisch worden gecontacteerd</w:t>
      </w:r>
      <w:r w:rsidRPr="00AB20AB">
        <w:rPr>
          <w:lang w:val="nl-BE"/>
        </w:rPr>
        <w:t xml:space="preserve">. Schriftelijke tests en/of interviews vinden plaats in Brussel. Indien een kandidaat wordt geselecteerd, kan het wervingsproces worden afgerond voordat de publicatie wordt afgesloten. </w:t>
      </w:r>
    </w:p>
    <w:p w14:paraId="742270AA" w14:textId="77777777" w:rsidR="00091936" w:rsidRPr="00AB20AB" w:rsidRDefault="00F942BA" w:rsidP="3DF5C3FB">
      <w:pPr>
        <w:autoSpaceDE w:val="0"/>
        <w:autoSpaceDN w:val="0"/>
        <w:adjustRightInd w:val="0"/>
        <w:jc w:val="both"/>
        <w:rPr>
          <w:lang w:val="nl-BE"/>
        </w:rPr>
      </w:pPr>
      <w:r w:rsidRPr="00AB20AB">
        <w:rPr>
          <w:lang w:val="nl-BE"/>
        </w:rPr>
        <w:t xml:space="preserve">Uw sollicitatiegegevens zullen strikt vertrouwelijk worden behandeld. Uw gegevens worden maximaal 12 maanden bewaard. </w:t>
      </w:r>
    </w:p>
    <w:p w14:paraId="1C413252" w14:textId="259C120A" w:rsidR="000B6310" w:rsidRPr="00AB20AB" w:rsidRDefault="00F942BA" w:rsidP="3DF5C3FB">
      <w:pPr>
        <w:autoSpaceDE w:val="0"/>
        <w:autoSpaceDN w:val="0"/>
        <w:adjustRightInd w:val="0"/>
        <w:jc w:val="both"/>
        <w:rPr>
          <w:lang w:val="nl-BE"/>
        </w:rPr>
      </w:pPr>
      <w:r w:rsidRPr="00AB20AB">
        <w:rPr>
          <w:lang w:val="nl-BE"/>
        </w:rPr>
        <w:t xml:space="preserve">Daarnaast zal </w:t>
      </w:r>
      <w:r w:rsidRPr="00AB20AB">
        <w:rPr>
          <w:b/>
          <w:bCs/>
          <w:lang w:val="nl-BE"/>
        </w:rPr>
        <w:t>Memisa</w:t>
      </w:r>
      <w:r w:rsidRPr="00AB20AB">
        <w:rPr>
          <w:lang w:val="nl-BE"/>
        </w:rPr>
        <w:t xml:space="preserve"> ervoor zorgen dat werving op een </w:t>
      </w:r>
      <w:r w:rsidRPr="00AB20AB">
        <w:rPr>
          <w:b/>
          <w:bCs/>
          <w:lang w:val="nl-BE"/>
        </w:rPr>
        <w:t>objectieve, transparante, verantwoordelijke, ethische, niet</w:t>
      </w:r>
      <w:r w:rsidR="009B79DF" w:rsidRPr="00AB20AB">
        <w:rPr>
          <w:b/>
          <w:bCs/>
          <w:lang w:val="nl-BE"/>
        </w:rPr>
        <w:t xml:space="preserve"> </w:t>
      </w:r>
      <w:r w:rsidRPr="00AB20AB">
        <w:rPr>
          <w:b/>
          <w:bCs/>
          <w:lang w:val="nl-BE"/>
        </w:rPr>
        <w:t>discriminerende en kwalitatieve manier plaatsvindt.</w:t>
      </w:r>
    </w:p>
    <w:sectPr w:rsidR="000B6310" w:rsidRPr="00AB20AB" w:rsidSect="00EC7D7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BD30" w14:textId="77777777" w:rsidR="00EC7D7B" w:rsidRDefault="00EC7D7B" w:rsidP="00890A61">
      <w:pPr>
        <w:spacing w:after="0" w:line="240" w:lineRule="auto"/>
      </w:pPr>
      <w:r>
        <w:separator/>
      </w:r>
    </w:p>
  </w:endnote>
  <w:endnote w:type="continuationSeparator" w:id="0">
    <w:p w14:paraId="2B4FE92C" w14:textId="77777777" w:rsidR="00EC7D7B" w:rsidRDefault="00EC7D7B" w:rsidP="0089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875368"/>
      <w:docPartObj>
        <w:docPartGallery w:val="Page Numbers (Bottom of Page)"/>
        <w:docPartUnique/>
      </w:docPartObj>
    </w:sdtPr>
    <w:sdtEndPr/>
    <w:sdtContent>
      <w:p w14:paraId="4F94B4D6" w14:textId="77777777" w:rsidR="00890A61" w:rsidRDefault="00890A6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E8" w:rsidRPr="00C965E8">
          <w:rPr>
            <w:noProof/>
            <w:lang w:val="fr-FR"/>
          </w:rPr>
          <w:t>3</w:t>
        </w:r>
        <w:r>
          <w:fldChar w:fldCharType="end"/>
        </w:r>
      </w:p>
    </w:sdtContent>
  </w:sdt>
  <w:p w14:paraId="16EA6158" w14:textId="77777777" w:rsidR="00890A61" w:rsidRDefault="00890A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D212" w14:textId="77777777" w:rsidR="00EC7D7B" w:rsidRDefault="00EC7D7B" w:rsidP="00890A61">
      <w:pPr>
        <w:spacing w:after="0" w:line="240" w:lineRule="auto"/>
      </w:pPr>
      <w:r>
        <w:separator/>
      </w:r>
    </w:p>
  </w:footnote>
  <w:footnote w:type="continuationSeparator" w:id="0">
    <w:p w14:paraId="23E1E723" w14:textId="77777777" w:rsidR="00EC7D7B" w:rsidRDefault="00EC7D7B" w:rsidP="0089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5B92"/>
    <w:multiLevelType w:val="hybridMultilevel"/>
    <w:tmpl w:val="E0523482"/>
    <w:lvl w:ilvl="0" w:tplc="CCD0E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3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85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9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0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4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4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C5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20DD"/>
    <w:multiLevelType w:val="hybridMultilevel"/>
    <w:tmpl w:val="E416BB9A"/>
    <w:styleLink w:val="Style4import"/>
    <w:lvl w:ilvl="0" w:tplc="885EEB9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CEC12C">
      <w:start w:val="1"/>
      <w:numFmt w:val="bullet"/>
      <w:lvlText w:val="-"/>
      <w:lvlJc w:val="left"/>
      <w:pPr>
        <w:tabs>
          <w:tab w:val="left" w:pos="708"/>
          <w:tab w:val="num" w:pos="1080"/>
        </w:tabs>
        <w:ind w:left="10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C826C">
      <w:start w:val="1"/>
      <w:numFmt w:val="bullet"/>
      <w:lvlText w:val="-"/>
      <w:lvlJc w:val="left"/>
      <w:pPr>
        <w:tabs>
          <w:tab w:val="left" w:pos="708"/>
          <w:tab w:val="num" w:pos="1800"/>
        </w:tabs>
        <w:ind w:left="18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4032E">
      <w:start w:val="1"/>
      <w:numFmt w:val="bullet"/>
      <w:lvlText w:val="-"/>
      <w:lvlJc w:val="left"/>
      <w:pPr>
        <w:tabs>
          <w:tab w:val="left" w:pos="708"/>
          <w:tab w:val="num" w:pos="1800"/>
        </w:tabs>
        <w:ind w:left="18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47DA0">
      <w:start w:val="1"/>
      <w:numFmt w:val="bullet"/>
      <w:lvlText w:val="-"/>
      <w:lvlJc w:val="left"/>
      <w:pPr>
        <w:tabs>
          <w:tab w:val="left" w:pos="708"/>
          <w:tab w:val="num" w:pos="2280"/>
        </w:tabs>
        <w:ind w:left="22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46BB4">
      <w:start w:val="1"/>
      <w:numFmt w:val="bullet"/>
      <w:lvlText w:val="-"/>
      <w:lvlJc w:val="left"/>
      <w:pPr>
        <w:tabs>
          <w:tab w:val="left" w:pos="708"/>
          <w:tab w:val="num" w:pos="2760"/>
        </w:tabs>
        <w:ind w:left="2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05F1A">
      <w:start w:val="1"/>
      <w:numFmt w:val="bullet"/>
      <w:lvlText w:val="-"/>
      <w:lvlJc w:val="left"/>
      <w:pPr>
        <w:tabs>
          <w:tab w:val="left" w:pos="708"/>
          <w:tab w:val="num" w:pos="3240"/>
        </w:tabs>
        <w:ind w:left="32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E569A">
      <w:start w:val="1"/>
      <w:numFmt w:val="bullet"/>
      <w:lvlText w:val="-"/>
      <w:lvlJc w:val="left"/>
      <w:pPr>
        <w:tabs>
          <w:tab w:val="left" w:pos="708"/>
          <w:tab w:val="num" w:pos="3720"/>
        </w:tabs>
        <w:ind w:left="37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60E88">
      <w:start w:val="1"/>
      <w:numFmt w:val="bullet"/>
      <w:lvlText w:val="-"/>
      <w:lvlJc w:val="left"/>
      <w:pPr>
        <w:tabs>
          <w:tab w:val="left" w:pos="708"/>
          <w:tab w:val="num" w:pos="4200"/>
        </w:tabs>
        <w:ind w:left="42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61CF3"/>
    <w:multiLevelType w:val="hybridMultilevel"/>
    <w:tmpl w:val="A87C1318"/>
    <w:lvl w:ilvl="0" w:tplc="A5623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7441"/>
    <w:multiLevelType w:val="hybridMultilevel"/>
    <w:tmpl w:val="585C2258"/>
    <w:lvl w:ilvl="0" w:tplc="460EDC58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 Narrow" w:eastAsiaTheme="minorEastAsia" w:hAnsi="Arial Narrow" w:cs="Aria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B066D43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222222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26003"/>
    <w:multiLevelType w:val="hybridMultilevel"/>
    <w:tmpl w:val="4FD40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255D"/>
    <w:multiLevelType w:val="hybridMultilevel"/>
    <w:tmpl w:val="17324266"/>
    <w:lvl w:ilvl="0" w:tplc="080C0001">
      <w:start w:val="1"/>
      <w:numFmt w:val="bullet"/>
      <w:lvlText w:val=""/>
      <w:lvlJc w:val="left"/>
      <w:pPr>
        <w:ind w:left="1363" w:hanging="72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723" w:hanging="360"/>
      </w:pPr>
    </w:lvl>
    <w:lvl w:ilvl="2" w:tplc="0813001B" w:tentative="1">
      <w:start w:val="1"/>
      <w:numFmt w:val="lowerRoman"/>
      <w:lvlText w:val="%3."/>
      <w:lvlJc w:val="right"/>
      <w:pPr>
        <w:ind w:left="2443" w:hanging="180"/>
      </w:pPr>
    </w:lvl>
    <w:lvl w:ilvl="3" w:tplc="0813000F" w:tentative="1">
      <w:start w:val="1"/>
      <w:numFmt w:val="decimal"/>
      <w:lvlText w:val="%4."/>
      <w:lvlJc w:val="left"/>
      <w:pPr>
        <w:ind w:left="3163" w:hanging="360"/>
      </w:pPr>
    </w:lvl>
    <w:lvl w:ilvl="4" w:tplc="08130019" w:tentative="1">
      <w:start w:val="1"/>
      <w:numFmt w:val="lowerLetter"/>
      <w:lvlText w:val="%5."/>
      <w:lvlJc w:val="left"/>
      <w:pPr>
        <w:ind w:left="3883" w:hanging="360"/>
      </w:pPr>
    </w:lvl>
    <w:lvl w:ilvl="5" w:tplc="0813001B" w:tentative="1">
      <w:start w:val="1"/>
      <w:numFmt w:val="lowerRoman"/>
      <w:lvlText w:val="%6."/>
      <w:lvlJc w:val="right"/>
      <w:pPr>
        <w:ind w:left="4603" w:hanging="180"/>
      </w:pPr>
    </w:lvl>
    <w:lvl w:ilvl="6" w:tplc="0813000F" w:tentative="1">
      <w:start w:val="1"/>
      <w:numFmt w:val="decimal"/>
      <w:lvlText w:val="%7."/>
      <w:lvlJc w:val="left"/>
      <w:pPr>
        <w:ind w:left="5323" w:hanging="360"/>
      </w:pPr>
    </w:lvl>
    <w:lvl w:ilvl="7" w:tplc="08130019" w:tentative="1">
      <w:start w:val="1"/>
      <w:numFmt w:val="lowerLetter"/>
      <w:lvlText w:val="%8."/>
      <w:lvlJc w:val="left"/>
      <w:pPr>
        <w:ind w:left="6043" w:hanging="360"/>
      </w:pPr>
    </w:lvl>
    <w:lvl w:ilvl="8" w:tplc="08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E91716C"/>
    <w:multiLevelType w:val="multilevel"/>
    <w:tmpl w:val="8F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C60C5"/>
    <w:multiLevelType w:val="hybridMultilevel"/>
    <w:tmpl w:val="F920FE8A"/>
    <w:lvl w:ilvl="0" w:tplc="D1928CA4">
      <w:start w:val="1"/>
      <w:numFmt w:val="decimal"/>
      <w:lvlText w:val="%1."/>
      <w:lvlJc w:val="left"/>
      <w:pPr>
        <w:ind w:left="1003" w:hanging="360"/>
      </w:pPr>
      <w:rPr>
        <w:rFonts w:cs="Arial" w:hint="default"/>
        <w:b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723" w:hanging="360"/>
      </w:pPr>
    </w:lvl>
    <w:lvl w:ilvl="2" w:tplc="0813001B" w:tentative="1">
      <w:start w:val="1"/>
      <w:numFmt w:val="lowerRoman"/>
      <w:lvlText w:val="%3."/>
      <w:lvlJc w:val="right"/>
      <w:pPr>
        <w:ind w:left="2443" w:hanging="180"/>
      </w:pPr>
    </w:lvl>
    <w:lvl w:ilvl="3" w:tplc="0813000F" w:tentative="1">
      <w:start w:val="1"/>
      <w:numFmt w:val="decimal"/>
      <w:lvlText w:val="%4."/>
      <w:lvlJc w:val="left"/>
      <w:pPr>
        <w:ind w:left="3163" w:hanging="360"/>
      </w:pPr>
    </w:lvl>
    <w:lvl w:ilvl="4" w:tplc="08130019" w:tentative="1">
      <w:start w:val="1"/>
      <w:numFmt w:val="lowerLetter"/>
      <w:lvlText w:val="%5."/>
      <w:lvlJc w:val="left"/>
      <w:pPr>
        <w:ind w:left="3883" w:hanging="360"/>
      </w:pPr>
    </w:lvl>
    <w:lvl w:ilvl="5" w:tplc="0813001B" w:tentative="1">
      <w:start w:val="1"/>
      <w:numFmt w:val="lowerRoman"/>
      <w:lvlText w:val="%6."/>
      <w:lvlJc w:val="right"/>
      <w:pPr>
        <w:ind w:left="4603" w:hanging="180"/>
      </w:pPr>
    </w:lvl>
    <w:lvl w:ilvl="6" w:tplc="0813000F" w:tentative="1">
      <w:start w:val="1"/>
      <w:numFmt w:val="decimal"/>
      <w:lvlText w:val="%7."/>
      <w:lvlJc w:val="left"/>
      <w:pPr>
        <w:ind w:left="5323" w:hanging="360"/>
      </w:pPr>
    </w:lvl>
    <w:lvl w:ilvl="7" w:tplc="08130019" w:tentative="1">
      <w:start w:val="1"/>
      <w:numFmt w:val="lowerLetter"/>
      <w:lvlText w:val="%8."/>
      <w:lvlJc w:val="left"/>
      <w:pPr>
        <w:ind w:left="6043" w:hanging="360"/>
      </w:pPr>
    </w:lvl>
    <w:lvl w:ilvl="8" w:tplc="08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96F9E37"/>
    <w:multiLevelType w:val="multilevel"/>
    <w:tmpl w:val="8984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0F9B"/>
    <w:multiLevelType w:val="hybridMultilevel"/>
    <w:tmpl w:val="AF0CE7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83BF"/>
    <w:multiLevelType w:val="hybridMultilevel"/>
    <w:tmpl w:val="14FEC5C2"/>
    <w:lvl w:ilvl="0" w:tplc="3E80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6E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2B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E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A8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A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5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49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5177"/>
    <w:multiLevelType w:val="hybridMultilevel"/>
    <w:tmpl w:val="11703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769B9"/>
    <w:multiLevelType w:val="hybridMultilevel"/>
    <w:tmpl w:val="A5065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A73A2"/>
    <w:multiLevelType w:val="hybridMultilevel"/>
    <w:tmpl w:val="D2DE0C1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2A12F69"/>
    <w:multiLevelType w:val="hybridMultilevel"/>
    <w:tmpl w:val="0BC2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37190"/>
    <w:multiLevelType w:val="hybridMultilevel"/>
    <w:tmpl w:val="D31EB778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B066D43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222222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24878"/>
    <w:multiLevelType w:val="hybridMultilevel"/>
    <w:tmpl w:val="FB22E1A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533D6E"/>
    <w:multiLevelType w:val="hybridMultilevel"/>
    <w:tmpl w:val="E13410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16005"/>
    <w:multiLevelType w:val="hybridMultilevel"/>
    <w:tmpl w:val="B650C96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AD6025"/>
    <w:multiLevelType w:val="multilevel"/>
    <w:tmpl w:val="8F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492640"/>
    <w:multiLevelType w:val="hybridMultilevel"/>
    <w:tmpl w:val="B8983886"/>
    <w:lvl w:ilvl="0" w:tplc="BE0C5042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3767242E"/>
    <w:multiLevelType w:val="hybridMultilevel"/>
    <w:tmpl w:val="9D985512"/>
    <w:lvl w:ilvl="0" w:tplc="0813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2222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D10681"/>
    <w:multiLevelType w:val="hybridMultilevel"/>
    <w:tmpl w:val="6E98453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A726F"/>
    <w:multiLevelType w:val="hybridMultilevel"/>
    <w:tmpl w:val="748463AE"/>
    <w:lvl w:ilvl="0" w:tplc="9108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2E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C4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2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7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6D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E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83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80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60FDF"/>
    <w:multiLevelType w:val="hybridMultilevel"/>
    <w:tmpl w:val="0188302A"/>
    <w:lvl w:ilvl="0" w:tplc="A5623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BF93B"/>
    <w:multiLevelType w:val="hybridMultilevel"/>
    <w:tmpl w:val="5F8AC3F0"/>
    <w:lvl w:ilvl="0" w:tplc="6DBE6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B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E6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43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AF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EA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E4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06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6E2AF"/>
    <w:multiLevelType w:val="hybridMultilevel"/>
    <w:tmpl w:val="6944E77E"/>
    <w:lvl w:ilvl="0" w:tplc="69E6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88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C7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A2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E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47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1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27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ADA79"/>
    <w:multiLevelType w:val="hybridMultilevel"/>
    <w:tmpl w:val="959AC614"/>
    <w:lvl w:ilvl="0" w:tplc="7082B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C9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CD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7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FA7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25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0D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E279A"/>
    <w:multiLevelType w:val="hybridMultilevel"/>
    <w:tmpl w:val="352AECF6"/>
    <w:lvl w:ilvl="0" w:tplc="2BF6F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7A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8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06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C6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AB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4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30FB9"/>
    <w:multiLevelType w:val="hybridMultilevel"/>
    <w:tmpl w:val="F74CAA72"/>
    <w:lvl w:ilvl="0" w:tplc="7E9CB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89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47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6E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82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C8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03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6B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2FAC"/>
    <w:multiLevelType w:val="multilevel"/>
    <w:tmpl w:val="8F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A70946"/>
    <w:multiLevelType w:val="hybridMultilevel"/>
    <w:tmpl w:val="EE34C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15D9"/>
    <w:multiLevelType w:val="hybridMultilevel"/>
    <w:tmpl w:val="42485008"/>
    <w:lvl w:ilvl="0" w:tplc="A5623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41FA2"/>
    <w:multiLevelType w:val="hybridMultilevel"/>
    <w:tmpl w:val="6F744FD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bCs/>
      </w:rPr>
    </w:lvl>
    <w:lvl w:ilvl="1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3E0264"/>
    <w:multiLevelType w:val="hybridMultilevel"/>
    <w:tmpl w:val="F4C856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05802"/>
    <w:multiLevelType w:val="hybridMultilevel"/>
    <w:tmpl w:val="070C91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53935"/>
    <w:multiLevelType w:val="multilevel"/>
    <w:tmpl w:val="8F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0334302"/>
    <w:multiLevelType w:val="hybridMultilevel"/>
    <w:tmpl w:val="073E1182"/>
    <w:lvl w:ilvl="0" w:tplc="29E8F106">
      <w:start w:val="1"/>
      <w:numFmt w:val="upperRoman"/>
      <w:lvlText w:val="%1."/>
      <w:lvlJc w:val="left"/>
      <w:pPr>
        <w:ind w:left="1363" w:hanging="720"/>
      </w:pPr>
      <w:rPr>
        <w:rFonts w:cstheme="minorHAnsi" w:hint="default"/>
      </w:rPr>
    </w:lvl>
    <w:lvl w:ilvl="1" w:tplc="08130019" w:tentative="1">
      <w:start w:val="1"/>
      <w:numFmt w:val="lowerLetter"/>
      <w:lvlText w:val="%2."/>
      <w:lvlJc w:val="left"/>
      <w:pPr>
        <w:ind w:left="1723" w:hanging="360"/>
      </w:pPr>
    </w:lvl>
    <w:lvl w:ilvl="2" w:tplc="0813001B" w:tentative="1">
      <w:start w:val="1"/>
      <w:numFmt w:val="lowerRoman"/>
      <w:lvlText w:val="%3."/>
      <w:lvlJc w:val="right"/>
      <w:pPr>
        <w:ind w:left="2443" w:hanging="180"/>
      </w:pPr>
    </w:lvl>
    <w:lvl w:ilvl="3" w:tplc="0813000F" w:tentative="1">
      <w:start w:val="1"/>
      <w:numFmt w:val="decimal"/>
      <w:lvlText w:val="%4."/>
      <w:lvlJc w:val="left"/>
      <w:pPr>
        <w:ind w:left="3163" w:hanging="360"/>
      </w:pPr>
    </w:lvl>
    <w:lvl w:ilvl="4" w:tplc="08130019" w:tentative="1">
      <w:start w:val="1"/>
      <w:numFmt w:val="lowerLetter"/>
      <w:lvlText w:val="%5."/>
      <w:lvlJc w:val="left"/>
      <w:pPr>
        <w:ind w:left="3883" w:hanging="360"/>
      </w:pPr>
    </w:lvl>
    <w:lvl w:ilvl="5" w:tplc="0813001B" w:tentative="1">
      <w:start w:val="1"/>
      <w:numFmt w:val="lowerRoman"/>
      <w:lvlText w:val="%6."/>
      <w:lvlJc w:val="right"/>
      <w:pPr>
        <w:ind w:left="4603" w:hanging="180"/>
      </w:pPr>
    </w:lvl>
    <w:lvl w:ilvl="6" w:tplc="0813000F" w:tentative="1">
      <w:start w:val="1"/>
      <w:numFmt w:val="decimal"/>
      <w:lvlText w:val="%7."/>
      <w:lvlJc w:val="left"/>
      <w:pPr>
        <w:ind w:left="5323" w:hanging="360"/>
      </w:pPr>
    </w:lvl>
    <w:lvl w:ilvl="7" w:tplc="08130019" w:tentative="1">
      <w:start w:val="1"/>
      <w:numFmt w:val="lowerLetter"/>
      <w:lvlText w:val="%8."/>
      <w:lvlJc w:val="left"/>
      <w:pPr>
        <w:ind w:left="6043" w:hanging="360"/>
      </w:pPr>
    </w:lvl>
    <w:lvl w:ilvl="8" w:tplc="08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319052F"/>
    <w:multiLevelType w:val="hybridMultilevel"/>
    <w:tmpl w:val="97F2B5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434D6"/>
    <w:multiLevelType w:val="multilevel"/>
    <w:tmpl w:val="8F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34D053E"/>
    <w:multiLevelType w:val="hybridMultilevel"/>
    <w:tmpl w:val="F8BCFFCA"/>
    <w:lvl w:ilvl="0" w:tplc="88DC0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2B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A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1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5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AB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1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C2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28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55BF0"/>
    <w:multiLevelType w:val="hybridMultilevel"/>
    <w:tmpl w:val="970A0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001D2"/>
    <w:multiLevelType w:val="hybridMultilevel"/>
    <w:tmpl w:val="095A40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7BE11"/>
    <w:multiLevelType w:val="hybridMultilevel"/>
    <w:tmpl w:val="99467846"/>
    <w:lvl w:ilvl="0" w:tplc="9E46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63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8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2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64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8B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00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CD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3634"/>
    <w:multiLevelType w:val="hybridMultilevel"/>
    <w:tmpl w:val="61F0B8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0687C"/>
    <w:multiLevelType w:val="multilevel"/>
    <w:tmpl w:val="8F9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890BDF"/>
    <w:multiLevelType w:val="hybridMultilevel"/>
    <w:tmpl w:val="33B03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3E3B"/>
    <w:multiLevelType w:val="hybridMultilevel"/>
    <w:tmpl w:val="570A7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7227">
    <w:abstractNumId w:val="0"/>
  </w:num>
  <w:num w:numId="2" w16cid:durableId="653873518">
    <w:abstractNumId w:val="23"/>
  </w:num>
  <w:num w:numId="3" w16cid:durableId="104616512">
    <w:abstractNumId w:val="25"/>
  </w:num>
  <w:num w:numId="4" w16cid:durableId="1249267948">
    <w:abstractNumId w:val="40"/>
  </w:num>
  <w:num w:numId="5" w16cid:durableId="2062750660">
    <w:abstractNumId w:val="27"/>
  </w:num>
  <w:num w:numId="6" w16cid:durableId="2055691490">
    <w:abstractNumId w:val="43"/>
  </w:num>
  <w:num w:numId="7" w16cid:durableId="480078565">
    <w:abstractNumId w:val="29"/>
  </w:num>
  <w:num w:numId="8" w16cid:durableId="38937853">
    <w:abstractNumId w:val="26"/>
  </w:num>
  <w:num w:numId="9" w16cid:durableId="107312064">
    <w:abstractNumId w:val="28"/>
  </w:num>
  <w:num w:numId="10" w16cid:durableId="1036782946">
    <w:abstractNumId w:val="10"/>
  </w:num>
  <w:num w:numId="11" w16cid:durableId="715199468">
    <w:abstractNumId w:val="8"/>
  </w:num>
  <w:num w:numId="12" w16cid:durableId="2085519180">
    <w:abstractNumId w:val="1"/>
  </w:num>
  <w:num w:numId="13" w16cid:durableId="1025058524">
    <w:abstractNumId w:val="3"/>
  </w:num>
  <w:num w:numId="14" w16cid:durableId="1319504641">
    <w:abstractNumId w:val="4"/>
  </w:num>
  <w:num w:numId="15" w16cid:durableId="1571689511">
    <w:abstractNumId w:val="12"/>
  </w:num>
  <w:num w:numId="16" w16cid:durableId="1386299853">
    <w:abstractNumId w:val="32"/>
  </w:num>
  <w:num w:numId="17" w16cid:durableId="1207833576">
    <w:abstractNumId w:val="13"/>
  </w:num>
  <w:num w:numId="18" w16cid:durableId="2147383917">
    <w:abstractNumId w:val="37"/>
  </w:num>
  <w:num w:numId="19" w16cid:durableId="166872799">
    <w:abstractNumId w:val="34"/>
  </w:num>
  <w:num w:numId="20" w16cid:durableId="1490250483">
    <w:abstractNumId w:val="7"/>
  </w:num>
  <w:num w:numId="21" w16cid:durableId="1594630416">
    <w:abstractNumId w:val="33"/>
  </w:num>
  <w:num w:numId="22" w16cid:durableId="386301747">
    <w:abstractNumId w:val="17"/>
  </w:num>
  <w:num w:numId="23" w16cid:durableId="838277079">
    <w:abstractNumId w:val="41"/>
  </w:num>
  <w:num w:numId="24" w16cid:durableId="72287017">
    <w:abstractNumId w:val="11"/>
  </w:num>
  <w:num w:numId="25" w16cid:durableId="883370967">
    <w:abstractNumId w:val="5"/>
  </w:num>
  <w:num w:numId="26" w16cid:durableId="1999110560">
    <w:abstractNumId w:val="35"/>
  </w:num>
  <w:num w:numId="27" w16cid:durableId="1060445899">
    <w:abstractNumId w:val="2"/>
  </w:num>
  <w:num w:numId="28" w16cid:durableId="1718823145">
    <w:abstractNumId w:val="24"/>
  </w:num>
  <w:num w:numId="29" w16cid:durableId="1178543832">
    <w:abstractNumId w:val="42"/>
  </w:num>
  <w:num w:numId="30" w16cid:durableId="387460541">
    <w:abstractNumId w:val="38"/>
  </w:num>
  <w:num w:numId="31" w16cid:durableId="143864343">
    <w:abstractNumId w:val="16"/>
  </w:num>
  <w:num w:numId="32" w16cid:durableId="2042708135">
    <w:abstractNumId w:val="20"/>
  </w:num>
  <w:num w:numId="33" w16cid:durableId="1501307458">
    <w:abstractNumId w:val="15"/>
  </w:num>
  <w:num w:numId="34" w16cid:durableId="245380311">
    <w:abstractNumId w:val="31"/>
  </w:num>
  <w:num w:numId="35" w16cid:durableId="86583031">
    <w:abstractNumId w:val="46"/>
  </w:num>
  <w:num w:numId="36" w16cid:durableId="828443856">
    <w:abstractNumId w:val="22"/>
  </w:num>
  <w:num w:numId="37" w16cid:durableId="157155761">
    <w:abstractNumId w:val="9"/>
  </w:num>
  <w:num w:numId="38" w16cid:durableId="1692759749">
    <w:abstractNumId w:val="18"/>
  </w:num>
  <w:num w:numId="39" w16cid:durableId="1860003025">
    <w:abstractNumId w:val="47"/>
  </w:num>
  <w:num w:numId="40" w16cid:durableId="1550844868">
    <w:abstractNumId w:val="14"/>
  </w:num>
  <w:num w:numId="41" w16cid:durableId="791096274">
    <w:abstractNumId w:val="21"/>
  </w:num>
  <w:num w:numId="42" w16cid:durableId="514614047">
    <w:abstractNumId w:val="44"/>
  </w:num>
  <w:num w:numId="43" w16cid:durableId="2146847657">
    <w:abstractNumId w:val="19"/>
  </w:num>
  <w:num w:numId="44" w16cid:durableId="1171411344">
    <w:abstractNumId w:val="39"/>
  </w:num>
  <w:num w:numId="45" w16cid:durableId="1473406679">
    <w:abstractNumId w:val="36"/>
  </w:num>
  <w:num w:numId="46" w16cid:durableId="64107334">
    <w:abstractNumId w:val="6"/>
  </w:num>
  <w:num w:numId="47" w16cid:durableId="438334184">
    <w:abstractNumId w:val="30"/>
  </w:num>
  <w:num w:numId="48" w16cid:durableId="563874741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46"/>
    <w:rsid w:val="00000C65"/>
    <w:rsid w:val="00005AF0"/>
    <w:rsid w:val="00013F95"/>
    <w:rsid w:val="000155BE"/>
    <w:rsid w:val="00024737"/>
    <w:rsid w:val="00032F7C"/>
    <w:rsid w:val="0003521D"/>
    <w:rsid w:val="00036879"/>
    <w:rsid w:val="00036BBB"/>
    <w:rsid w:val="000404C0"/>
    <w:rsid w:val="00045976"/>
    <w:rsid w:val="00045B9A"/>
    <w:rsid w:val="00051C6A"/>
    <w:rsid w:val="00061958"/>
    <w:rsid w:val="00074801"/>
    <w:rsid w:val="00076561"/>
    <w:rsid w:val="00076B7A"/>
    <w:rsid w:val="0008585C"/>
    <w:rsid w:val="00091936"/>
    <w:rsid w:val="000945CC"/>
    <w:rsid w:val="000A54CF"/>
    <w:rsid w:val="000A7E79"/>
    <w:rsid w:val="000B6310"/>
    <w:rsid w:val="000B6D57"/>
    <w:rsid w:val="000C1C83"/>
    <w:rsid w:val="000C37CF"/>
    <w:rsid w:val="000C60DA"/>
    <w:rsid w:val="000E5EC3"/>
    <w:rsid w:val="000F2C97"/>
    <w:rsid w:val="001005D5"/>
    <w:rsid w:val="00105880"/>
    <w:rsid w:val="00113437"/>
    <w:rsid w:val="00116BB0"/>
    <w:rsid w:val="0012151C"/>
    <w:rsid w:val="0012217A"/>
    <w:rsid w:val="00135C8F"/>
    <w:rsid w:val="001563A6"/>
    <w:rsid w:val="00170C2B"/>
    <w:rsid w:val="00171C4D"/>
    <w:rsid w:val="00172976"/>
    <w:rsid w:val="00174FAB"/>
    <w:rsid w:val="001810C3"/>
    <w:rsid w:val="00185B1E"/>
    <w:rsid w:val="0019134B"/>
    <w:rsid w:val="001B1D3D"/>
    <w:rsid w:val="001B32AA"/>
    <w:rsid w:val="001B6EEA"/>
    <w:rsid w:val="001C10DE"/>
    <w:rsid w:val="001C34E1"/>
    <w:rsid w:val="001E04BE"/>
    <w:rsid w:val="001E2782"/>
    <w:rsid w:val="001E3E0A"/>
    <w:rsid w:val="001F1024"/>
    <w:rsid w:val="001F4178"/>
    <w:rsid w:val="001F55D5"/>
    <w:rsid w:val="001F7A37"/>
    <w:rsid w:val="00207F60"/>
    <w:rsid w:val="00210F54"/>
    <w:rsid w:val="002217F6"/>
    <w:rsid w:val="002431C3"/>
    <w:rsid w:val="00260D9C"/>
    <w:rsid w:val="00262825"/>
    <w:rsid w:val="00271A6E"/>
    <w:rsid w:val="00286141"/>
    <w:rsid w:val="00290259"/>
    <w:rsid w:val="00290F1A"/>
    <w:rsid w:val="00293560"/>
    <w:rsid w:val="00294D41"/>
    <w:rsid w:val="002A1317"/>
    <w:rsid w:val="002B432D"/>
    <w:rsid w:val="002C2186"/>
    <w:rsid w:val="002F02C8"/>
    <w:rsid w:val="00303A26"/>
    <w:rsid w:val="00307499"/>
    <w:rsid w:val="0031373E"/>
    <w:rsid w:val="0031722A"/>
    <w:rsid w:val="00324889"/>
    <w:rsid w:val="00327F7C"/>
    <w:rsid w:val="00330D54"/>
    <w:rsid w:val="00334E52"/>
    <w:rsid w:val="00337C5C"/>
    <w:rsid w:val="00344D5C"/>
    <w:rsid w:val="0035033D"/>
    <w:rsid w:val="00356219"/>
    <w:rsid w:val="00363D4E"/>
    <w:rsid w:val="00364E4D"/>
    <w:rsid w:val="0037037A"/>
    <w:rsid w:val="00372A60"/>
    <w:rsid w:val="0038498C"/>
    <w:rsid w:val="0038790E"/>
    <w:rsid w:val="003939D2"/>
    <w:rsid w:val="003A3873"/>
    <w:rsid w:val="003A41A7"/>
    <w:rsid w:val="003B078F"/>
    <w:rsid w:val="003B3782"/>
    <w:rsid w:val="003B3BEB"/>
    <w:rsid w:val="003B5FB2"/>
    <w:rsid w:val="003C4434"/>
    <w:rsid w:val="003C55B6"/>
    <w:rsid w:val="003D5D5E"/>
    <w:rsid w:val="003D6346"/>
    <w:rsid w:val="003E20B4"/>
    <w:rsid w:val="003F127F"/>
    <w:rsid w:val="003F1E21"/>
    <w:rsid w:val="00413C70"/>
    <w:rsid w:val="004167BF"/>
    <w:rsid w:val="0042320D"/>
    <w:rsid w:val="00430688"/>
    <w:rsid w:val="004310A4"/>
    <w:rsid w:val="00432043"/>
    <w:rsid w:val="0043414B"/>
    <w:rsid w:val="00434327"/>
    <w:rsid w:val="00434550"/>
    <w:rsid w:val="00451FD9"/>
    <w:rsid w:val="00452451"/>
    <w:rsid w:val="00470DE0"/>
    <w:rsid w:val="00480AB8"/>
    <w:rsid w:val="004C1AB2"/>
    <w:rsid w:val="004D5404"/>
    <w:rsid w:val="004E2A3F"/>
    <w:rsid w:val="004F0FA8"/>
    <w:rsid w:val="004F1EC8"/>
    <w:rsid w:val="005074DC"/>
    <w:rsid w:val="00513870"/>
    <w:rsid w:val="00527474"/>
    <w:rsid w:val="00536B0F"/>
    <w:rsid w:val="00544A52"/>
    <w:rsid w:val="00550337"/>
    <w:rsid w:val="00556D76"/>
    <w:rsid w:val="00577E5A"/>
    <w:rsid w:val="00584A13"/>
    <w:rsid w:val="00591999"/>
    <w:rsid w:val="00593268"/>
    <w:rsid w:val="00596566"/>
    <w:rsid w:val="005A2587"/>
    <w:rsid w:val="005B40B5"/>
    <w:rsid w:val="005B5AEF"/>
    <w:rsid w:val="005C127E"/>
    <w:rsid w:val="005C7ADD"/>
    <w:rsid w:val="005D24D0"/>
    <w:rsid w:val="005D766A"/>
    <w:rsid w:val="005E09DB"/>
    <w:rsid w:val="005F386C"/>
    <w:rsid w:val="005F5F5F"/>
    <w:rsid w:val="006011DC"/>
    <w:rsid w:val="00606256"/>
    <w:rsid w:val="00606C39"/>
    <w:rsid w:val="006117CF"/>
    <w:rsid w:val="00622B6D"/>
    <w:rsid w:val="006272C0"/>
    <w:rsid w:val="00631919"/>
    <w:rsid w:val="00632BB2"/>
    <w:rsid w:val="00632F62"/>
    <w:rsid w:val="0063638C"/>
    <w:rsid w:val="00637942"/>
    <w:rsid w:val="00643F1B"/>
    <w:rsid w:val="00644C57"/>
    <w:rsid w:val="00644EC8"/>
    <w:rsid w:val="00661797"/>
    <w:rsid w:val="006676C6"/>
    <w:rsid w:val="00680227"/>
    <w:rsid w:val="00687A80"/>
    <w:rsid w:val="006942EF"/>
    <w:rsid w:val="0069594A"/>
    <w:rsid w:val="006C0F98"/>
    <w:rsid w:val="006C2985"/>
    <w:rsid w:val="006E1638"/>
    <w:rsid w:val="006E568D"/>
    <w:rsid w:val="006F78C0"/>
    <w:rsid w:val="0070671F"/>
    <w:rsid w:val="00706C98"/>
    <w:rsid w:val="00712717"/>
    <w:rsid w:val="0071790C"/>
    <w:rsid w:val="00734ECD"/>
    <w:rsid w:val="0073691D"/>
    <w:rsid w:val="00744712"/>
    <w:rsid w:val="00745156"/>
    <w:rsid w:val="00760855"/>
    <w:rsid w:val="00765C6C"/>
    <w:rsid w:val="00766DF0"/>
    <w:rsid w:val="00773BC0"/>
    <w:rsid w:val="0078300A"/>
    <w:rsid w:val="00783BD2"/>
    <w:rsid w:val="007872AA"/>
    <w:rsid w:val="00790268"/>
    <w:rsid w:val="007928BE"/>
    <w:rsid w:val="007A3888"/>
    <w:rsid w:val="007C0D1C"/>
    <w:rsid w:val="007C40E1"/>
    <w:rsid w:val="007D08B6"/>
    <w:rsid w:val="007D48A5"/>
    <w:rsid w:val="007D5CDA"/>
    <w:rsid w:val="007E15D2"/>
    <w:rsid w:val="007E3D03"/>
    <w:rsid w:val="007F4646"/>
    <w:rsid w:val="00835AD0"/>
    <w:rsid w:val="00844FAB"/>
    <w:rsid w:val="0084726D"/>
    <w:rsid w:val="00855FF7"/>
    <w:rsid w:val="00862040"/>
    <w:rsid w:val="00863D4C"/>
    <w:rsid w:val="00867DD5"/>
    <w:rsid w:val="00873256"/>
    <w:rsid w:val="00890A61"/>
    <w:rsid w:val="0089312A"/>
    <w:rsid w:val="00893ED3"/>
    <w:rsid w:val="008B1532"/>
    <w:rsid w:val="008B16B9"/>
    <w:rsid w:val="008B7D5E"/>
    <w:rsid w:val="008D6E28"/>
    <w:rsid w:val="008E7163"/>
    <w:rsid w:val="00902CCB"/>
    <w:rsid w:val="00921DC1"/>
    <w:rsid w:val="00927068"/>
    <w:rsid w:val="00931F9A"/>
    <w:rsid w:val="009339FA"/>
    <w:rsid w:val="009454A3"/>
    <w:rsid w:val="00945B84"/>
    <w:rsid w:val="009473DA"/>
    <w:rsid w:val="0095093C"/>
    <w:rsid w:val="0095714B"/>
    <w:rsid w:val="009626A3"/>
    <w:rsid w:val="00970AC6"/>
    <w:rsid w:val="00976179"/>
    <w:rsid w:val="009771AE"/>
    <w:rsid w:val="009814A2"/>
    <w:rsid w:val="00982068"/>
    <w:rsid w:val="00983367"/>
    <w:rsid w:val="00983AD3"/>
    <w:rsid w:val="009870AF"/>
    <w:rsid w:val="0099017D"/>
    <w:rsid w:val="009905B0"/>
    <w:rsid w:val="00997B73"/>
    <w:rsid w:val="009A110C"/>
    <w:rsid w:val="009B42D9"/>
    <w:rsid w:val="009B4E8A"/>
    <w:rsid w:val="009B79DF"/>
    <w:rsid w:val="009C4002"/>
    <w:rsid w:val="009C4023"/>
    <w:rsid w:val="009D1FA4"/>
    <w:rsid w:val="009D66F7"/>
    <w:rsid w:val="009E06A4"/>
    <w:rsid w:val="009E5F9F"/>
    <w:rsid w:val="009E7974"/>
    <w:rsid w:val="009F761E"/>
    <w:rsid w:val="00A35582"/>
    <w:rsid w:val="00A40F6A"/>
    <w:rsid w:val="00A45919"/>
    <w:rsid w:val="00A548FA"/>
    <w:rsid w:val="00A55AD0"/>
    <w:rsid w:val="00A603AE"/>
    <w:rsid w:val="00A74616"/>
    <w:rsid w:val="00A747CD"/>
    <w:rsid w:val="00A94925"/>
    <w:rsid w:val="00A94CC7"/>
    <w:rsid w:val="00A94D1F"/>
    <w:rsid w:val="00A960A2"/>
    <w:rsid w:val="00AB0338"/>
    <w:rsid w:val="00AB20AB"/>
    <w:rsid w:val="00AE36E0"/>
    <w:rsid w:val="00AF3B3D"/>
    <w:rsid w:val="00AF3E23"/>
    <w:rsid w:val="00B04809"/>
    <w:rsid w:val="00B173B2"/>
    <w:rsid w:val="00B25A71"/>
    <w:rsid w:val="00B25ACF"/>
    <w:rsid w:val="00B3095C"/>
    <w:rsid w:val="00B32DFB"/>
    <w:rsid w:val="00B3340A"/>
    <w:rsid w:val="00B4341F"/>
    <w:rsid w:val="00B4543C"/>
    <w:rsid w:val="00B5212E"/>
    <w:rsid w:val="00B63850"/>
    <w:rsid w:val="00B64736"/>
    <w:rsid w:val="00B72E94"/>
    <w:rsid w:val="00B75A7E"/>
    <w:rsid w:val="00B8567E"/>
    <w:rsid w:val="00B939A9"/>
    <w:rsid w:val="00B96676"/>
    <w:rsid w:val="00BB359F"/>
    <w:rsid w:val="00BD315F"/>
    <w:rsid w:val="00BF01A3"/>
    <w:rsid w:val="00BF46D0"/>
    <w:rsid w:val="00C00B29"/>
    <w:rsid w:val="00C02A31"/>
    <w:rsid w:val="00C04263"/>
    <w:rsid w:val="00C10009"/>
    <w:rsid w:val="00C125A7"/>
    <w:rsid w:val="00C250F0"/>
    <w:rsid w:val="00C2558E"/>
    <w:rsid w:val="00C27C56"/>
    <w:rsid w:val="00C27E5D"/>
    <w:rsid w:val="00C30B76"/>
    <w:rsid w:val="00C32F49"/>
    <w:rsid w:val="00C331B2"/>
    <w:rsid w:val="00C4552E"/>
    <w:rsid w:val="00C56BC4"/>
    <w:rsid w:val="00C60F5E"/>
    <w:rsid w:val="00C61450"/>
    <w:rsid w:val="00C6299F"/>
    <w:rsid w:val="00C65A2E"/>
    <w:rsid w:val="00C66524"/>
    <w:rsid w:val="00C72AC6"/>
    <w:rsid w:val="00C965E8"/>
    <w:rsid w:val="00CA5398"/>
    <w:rsid w:val="00CA60A2"/>
    <w:rsid w:val="00CA7BCC"/>
    <w:rsid w:val="00CB1DA1"/>
    <w:rsid w:val="00CB3A6A"/>
    <w:rsid w:val="00CB40BF"/>
    <w:rsid w:val="00CB724F"/>
    <w:rsid w:val="00CC03A0"/>
    <w:rsid w:val="00CC10D5"/>
    <w:rsid w:val="00CC153F"/>
    <w:rsid w:val="00CD3BE2"/>
    <w:rsid w:val="00CD51CA"/>
    <w:rsid w:val="00CE069F"/>
    <w:rsid w:val="00D004AA"/>
    <w:rsid w:val="00D04789"/>
    <w:rsid w:val="00D13BBF"/>
    <w:rsid w:val="00D22B3C"/>
    <w:rsid w:val="00D23E56"/>
    <w:rsid w:val="00D27CBB"/>
    <w:rsid w:val="00D32800"/>
    <w:rsid w:val="00D331CB"/>
    <w:rsid w:val="00D445B3"/>
    <w:rsid w:val="00D4762E"/>
    <w:rsid w:val="00D51BF0"/>
    <w:rsid w:val="00D5318C"/>
    <w:rsid w:val="00D568E1"/>
    <w:rsid w:val="00D5792D"/>
    <w:rsid w:val="00D61B29"/>
    <w:rsid w:val="00D63DD7"/>
    <w:rsid w:val="00D73B9B"/>
    <w:rsid w:val="00D80F38"/>
    <w:rsid w:val="00D82FBA"/>
    <w:rsid w:val="00D8481D"/>
    <w:rsid w:val="00D918CF"/>
    <w:rsid w:val="00DA5B4F"/>
    <w:rsid w:val="00DB3C30"/>
    <w:rsid w:val="00DB607C"/>
    <w:rsid w:val="00DD1E11"/>
    <w:rsid w:val="00DE3071"/>
    <w:rsid w:val="00DE5593"/>
    <w:rsid w:val="00DF0DE2"/>
    <w:rsid w:val="00E15D0B"/>
    <w:rsid w:val="00E15DE9"/>
    <w:rsid w:val="00E428C1"/>
    <w:rsid w:val="00E551CE"/>
    <w:rsid w:val="00E647E9"/>
    <w:rsid w:val="00E66C87"/>
    <w:rsid w:val="00E806EF"/>
    <w:rsid w:val="00E81E04"/>
    <w:rsid w:val="00E9633D"/>
    <w:rsid w:val="00EA3BF8"/>
    <w:rsid w:val="00EA40BE"/>
    <w:rsid w:val="00EB05C9"/>
    <w:rsid w:val="00EB4FD9"/>
    <w:rsid w:val="00EC5B1A"/>
    <w:rsid w:val="00EC73FC"/>
    <w:rsid w:val="00EC7D7B"/>
    <w:rsid w:val="00ED2F35"/>
    <w:rsid w:val="00ED3AB5"/>
    <w:rsid w:val="00ED595E"/>
    <w:rsid w:val="00EE40AB"/>
    <w:rsid w:val="00EF5292"/>
    <w:rsid w:val="00F05EAB"/>
    <w:rsid w:val="00F10FA0"/>
    <w:rsid w:val="00F137D8"/>
    <w:rsid w:val="00F22D40"/>
    <w:rsid w:val="00F23859"/>
    <w:rsid w:val="00F31329"/>
    <w:rsid w:val="00F3658F"/>
    <w:rsid w:val="00F439F5"/>
    <w:rsid w:val="00F50754"/>
    <w:rsid w:val="00F703B3"/>
    <w:rsid w:val="00F7354A"/>
    <w:rsid w:val="00F772D8"/>
    <w:rsid w:val="00F8120C"/>
    <w:rsid w:val="00F81D9E"/>
    <w:rsid w:val="00F8374C"/>
    <w:rsid w:val="00F86D8F"/>
    <w:rsid w:val="00F929F2"/>
    <w:rsid w:val="00F93E7F"/>
    <w:rsid w:val="00F942BA"/>
    <w:rsid w:val="00FA1AF0"/>
    <w:rsid w:val="00FB37CB"/>
    <w:rsid w:val="00FC054E"/>
    <w:rsid w:val="00FC2238"/>
    <w:rsid w:val="00FC50D5"/>
    <w:rsid w:val="00FD3498"/>
    <w:rsid w:val="00FE10CF"/>
    <w:rsid w:val="00FE1B87"/>
    <w:rsid w:val="00FE40BB"/>
    <w:rsid w:val="00FE694A"/>
    <w:rsid w:val="00FF122C"/>
    <w:rsid w:val="00FF39EF"/>
    <w:rsid w:val="025BA1E1"/>
    <w:rsid w:val="053F2D36"/>
    <w:rsid w:val="05A47D7A"/>
    <w:rsid w:val="06B0C4EE"/>
    <w:rsid w:val="0B55FC8F"/>
    <w:rsid w:val="0CEE5994"/>
    <w:rsid w:val="0F6EAA4F"/>
    <w:rsid w:val="10F8F389"/>
    <w:rsid w:val="1797EE79"/>
    <w:rsid w:val="1B0A0152"/>
    <w:rsid w:val="1B9F9043"/>
    <w:rsid w:val="1CEDE5B2"/>
    <w:rsid w:val="1CF09F5A"/>
    <w:rsid w:val="1D9B4FF5"/>
    <w:rsid w:val="2037B8B6"/>
    <w:rsid w:val="20D71F97"/>
    <w:rsid w:val="211104FD"/>
    <w:rsid w:val="21F963F1"/>
    <w:rsid w:val="227EFE07"/>
    <w:rsid w:val="2287E975"/>
    <w:rsid w:val="24BE52D1"/>
    <w:rsid w:val="26E91005"/>
    <w:rsid w:val="2742323B"/>
    <w:rsid w:val="281CCCD1"/>
    <w:rsid w:val="2C0ABA54"/>
    <w:rsid w:val="2F4D4420"/>
    <w:rsid w:val="3027DEB6"/>
    <w:rsid w:val="30BE7DAC"/>
    <w:rsid w:val="30C69ED3"/>
    <w:rsid w:val="31BCB7E7"/>
    <w:rsid w:val="31ED1E96"/>
    <w:rsid w:val="344F83C5"/>
    <w:rsid w:val="35BB265B"/>
    <w:rsid w:val="3A8CC131"/>
    <w:rsid w:val="3A93F18F"/>
    <w:rsid w:val="3DF5C3FB"/>
    <w:rsid w:val="4160BB33"/>
    <w:rsid w:val="42A711E3"/>
    <w:rsid w:val="42CD95D4"/>
    <w:rsid w:val="45908EE7"/>
    <w:rsid w:val="460C833F"/>
    <w:rsid w:val="46A17862"/>
    <w:rsid w:val="4B29361F"/>
    <w:rsid w:val="4BB3424F"/>
    <w:rsid w:val="4BFB606C"/>
    <w:rsid w:val="4F791714"/>
    <w:rsid w:val="505C13D0"/>
    <w:rsid w:val="50CF8E4B"/>
    <w:rsid w:val="52FACFF7"/>
    <w:rsid w:val="54DE3586"/>
    <w:rsid w:val="56ECDC39"/>
    <w:rsid w:val="570CEC0D"/>
    <w:rsid w:val="586725B5"/>
    <w:rsid w:val="588B4959"/>
    <w:rsid w:val="5ADD90AC"/>
    <w:rsid w:val="5FB7C000"/>
    <w:rsid w:val="6072379A"/>
    <w:rsid w:val="60FF88E4"/>
    <w:rsid w:val="64B368B2"/>
    <w:rsid w:val="66FF3EBE"/>
    <w:rsid w:val="676EB365"/>
    <w:rsid w:val="677C4082"/>
    <w:rsid w:val="67A2EB57"/>
    <w:rsid w:val="6C765C7A"/>
    <w:rsid w:val="6C8F84D7"/>
    <w:rsid w:val="6FB605D7"/>
    <w:rsid w:val="6FC72599"/>
    <w:rsid w:val="70E9DE4C"/>
    <w:rsid w:val="7151BB23"/>
    <w:rsid w:val="72E59DFE"/>
    <w:rsid w:val="7356CB4F"/>
    <w:rsid w:val="75231AF5"/>
    <w:rsid w:val="76226B67"/>
    <w:rsid w:val="77C0FCA7"/>
    <w:rsid w:val="795CCD08"/>
    <w:rsid w:val="797A64B1"/>
    <w:rsid w:val="7A186C49"/>
    <w:rsid w:val="7B12B911"/>
    <w:rsid w:val="7D8830BD"/>
    <w:rsid w:val="7E2850A5"/>
    <w:rsid w:val="7F35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9CCB"/>
  <w15:docId w15:val="{B9EAC0A9-11EA-488F-9DF3-935CD2E6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89312A"/>
    <w:pPr>
      <w:spacing w:after="120" w:line="240" w:lineRule="auto"/>
      <w:ind w:left="283"/>
    </w:pPr>
    <w:rPr>
      <w:rFonts w:ascii="Eras Medium ITC" w:eastAsia="Times New Roman" w:hAnsi="Eras Medium ITC" w:cs="Times New Roman"/>
      <w:sz w:val="24"/>
      <w:szCs w:val="24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9312A"/>
    <w:rPr>
      <w:rFonts w:ascii="Eras Medium ITC" w:eastAsia="Times New Roman" w:hAnsi="Eras Medium ITC" w:cs="Times New Roman"/>
      <w:sz w:val="24"/>
      <w:szCs w:val="24"/>
      <w:lang w:eastAsia="fr-FR"/>
    </w:rPr>
  </w:style>
  <w:style w:type="paragraph" w:styleId="Lijstalinea">
    <w:name w:val="List Paragraph"/>
    <w:basedOn w:val="Standaard"/>
    <w:qFormat/>
    <w:rsid w:val="0089312A"/>
    <w:pPr>
      <w:spacing w:after="0" w:line="240" w:lineRule="auto"/>
      <w:ind w:left="720"/>
      <w:contextualSpacing/>
    </w:pPr>
    <w:rPr>
      <w:rFonts w:ascii="Eras Medium ITC" w:eastAsia="Times New Roman" w:hAnsi="Eras Medium ITC" w:cs="Times New Roman"/>
      <w:sz w:val="24"/>
      <w:szCs w:val="24"/>
      <w:lang w:eastAsia="fr-FR"/>
    </w:rPr>
  </w:style>
  <w:style w:type="character" w:styleId="Hyperlink">
    <w:name w:val="Hyperlink"/>
    <w:basedOn w:val="Standaardalinea-lettertype"/>
    <w:uiPriority w:val="99"/>
    <w:unhideWhenUsed/>
    <w:rsid w:val="0079026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1FD9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3414B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C21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1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1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21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218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9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A61"/>
  </w:style>
  <w:style w:type="paragraph" w:styleId="Voettekst">
    <w:name w:val="footer"/>
    <w:basedOn w:val="Standaard"/>
    <w:link w:val="VoettekstChar"/>
    <w:unhideWhenUsed/>
    <w:rsid w:val="0089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A61"/>
  </w:style>
  <w:style w:type="numbering" w:customStyle="1" w:styleId="Style4import">
    <w:name w:val="Style 4 importé"/>
    <w:rsid w:val="00135C8F"/>
    <w:pPr>
      <w:numPr>
        <w:numId w:val="12"/>
      </w:numPr>
    </w:pPr>
  </w:style>
  <w:style w:type="table" w:customStyle="1" w:styleId="NormalTable0">
    <w:name w:val="Normal Table0"/>
    <w:rsid w:val="00B6473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B647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misa.b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7D47101F95B429D5C497C3D9B3D97" ma:contentTypeVersion="6" ma:contentTypeDescription="Een nieuw document maken." ma:contentTypeScope="" ma:versionID="ba13ef91e6fcb25b5035bbb5403e56f5">
  <xsd:schema xmlns:xsd="http://www.w3.org/2001/XMLSchema" xmlns:xs="http://www.w3.org/2001/XMLSchema" xmlns:p="http://schemas.microsoft.com/office/2006/metadata/properties" xmlns:ns2="11fa3b62-f441-4684-8dd0-502bd0b8433f" xmlns:ns3="db20007e-75da-483a-b15d-7c2ffb9c9d61" targetNamespace="http://schemas.microsoft.com/office/2006/metadata/properties" ma:root="true" ma:fieldsID="4dbf2e9291d67137eb28bf1c016705b4" ns2:_="" ns3:_="">
    <xsd:import namespace="11fa3b62-f441-4684-8dd0-502bd0b8433f"/>
    <xsd:import namespace="db20007e-75da-483a-b15d-7c2ffb9c9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a3b62-f441-4684-8dd0-502bd0b84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007e-75da-483a-b15d-7c2ffb9c9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2210A-BA86-4DC4-99A9-AFFF3C097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CF82D-36EC-44C0-837C-AE8BA1F31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740AD-4F2F-4B90-A173-5B28ED76A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a3b62-f441-4684-8dd0-502bd0b8433f"/>
    <ds:schemaRef ds:uri="db20007e-75da-483a-b15d-7c2ffb9c9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EB346-42E9-41AA-8C8D-A8380414A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MEMISA-BELGIQUE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mkn_admingen</dc:creator>
  <cp:lastModifiedBy>Marina Steegmans</cp:lastModifiedBy>
  <cp:revision>5</cp:revision>
  <cp:lastPrinted>2022-05-13T09:55:00Z</cp:lastPrinted>
  <dcterms:created xsi:type="dcterms:W3CDTF">2024-03-12T10:32:00Z</dcterms:created>
  <dcterms:modified xsi:type="dcterms:W3CDTF">2024-03-12T11:13:00Z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0x010100DDD7D47101F95B429D5C497C3D9B3D97</vt:lpwstr>
  </property>
</Properties>
</file>